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48"/>
        <w:gridCol w:w="5371"/>
        <w:gridCol w:w="2333"/>
      </w:tblGrid>
      <w:tr w:rsidR="008B26E2" w:rsidRPr="008B26E2" w14:paraId="41B1AFA7" w14:textId="77777777" w:rsidTr="00FD6433">
        <w:trPr>
          <w:trHeight w:val="1408"/>
          <w:jc w:val="center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8BC8D" w14:textId="77777777" w:rsidR="008B26E2" w:rsidRPr="008B26E2" w:rsidRDefault="008B26E2" w:rsidP="008B26E2">
            <w:pPr>
              <w:jc w:val="center"/>
              <w:rPr>
                <w:rFonts w:cstheme="minorHAnsi"/>
                <w:b/>
              </w:rPr>
            </w:pPr>
          </w:p>
          <w:p w14:paraId="7A36499B" w14:textId="77777777" w:rsidR="008B26E2" w:rsidRPr="008B26E2" w:rsidRDefault="008B26E2" w:rsidP="008B26E2">
            <w:pPr>
              <w:jc w:val="center"/>
              <w:rPr>
                <w:rFonts w:cstheme="minorHAnsi"/>
                <w:b/>
              </w:rPr>
            </w:pPr>
            <w:r w:rsidRPr="008B26E2">
              <w:rPr>
                <w:noProof/>
                <w:lang w:eastAsia="pl-PL"/>
              </w:rPr>
              <w:drawing>
                <wp:inline distT="0" distB="0" distL="0" distR="9525" wp14:anchorId="6555AF2D" wp14:editId="232E49FC">
                  <wp:extent cx="1457325" cy="723900"/>
                  <wp:effectExtent l="0" t="0" r="0" b="0"/>
                  <wp:docPr id="3" name="Obraz 3" descr="logo_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_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2BE17" w14:textId="77777777" w:rsidR="008B26E2" w:rsidRPr="008B26E2" w:rsidRDefault="008B26E2" w:rsidP="008B26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3338B8" w14:textId="77777777" w:rsidR="008B26E2" w:rsidRPr="008B26E2" w:rsidRDefault="008B26E2" w:rsidP="008B26E2">
            <w:pPr>
              <w:jc w:val="center"/>
              <w:rPr>
                <w:rFonts w:cstheme="minorHAnsi"/>
                <w:b/>
              </w:rPr>
            </w:pPr>
          </w:p>
          <w:p w14:paraId="6313C5CE" w14:textId="77777777" w:rsidR="008B26E2" w:rsidRPr="008B26E2" w:rsidRDefault="008B26E2" w:rsidP="008B26E2">
            <w:pPr>
              <w:jc w:val="center"/>
              <w:rPr>
                <w:rFonts w:cstheme="minorHAnsi"/>
                <w:b/>
              </w:rPr>
            </w:pPr>
            <w:r w:rsidRPr="008B26E2">
              <w:rPr>
                <w:rFonts w:cstheme="minorHAnsi"/>
                <w:b/>
              </w:rPr>
              <w:t>EWANGELIKALNA WYŻSZA SZKOŁA TEOLOGICZNA</w:t>
            </w:r>
          </w:p>
          <w:p w14:paraId="08985D4F" w14:textId="77777777" w:rsidR="008B26E2" w:rsidRPr="008B26E2" w:rsidRDefault="008B26E2" w:rsidP="008B26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061A3" w14:textId="77777777" w:rsidR="008B26E2" w:rsidRPr="008B26E2" w:rsidRDefault="008B26E2" w:rsidP="008B26E2">
            <w:pPr>
              <w:jc w:val="center"/>
              <w:rPr>
                <w:rFonts w:cstheme="minorHAnsi"/>
                <w:b/>
              </w:rPr>
            </w:pPr>
          </w:p>
          <w:p w14:paraId="38EE7E0F" w14:textId="77777777" w:rsidR="008B26E2" w:rsidRPr="008B26E2" w:rsidRDefault="008B26E2" w:rsidP="008B26E2">
            <w:pPr>
              <w:rPr>
                <w:rFonts w:cstheme="minorHAnsi"/>
                <w:b/>
              </w:rPr>
            </w:pPr>
            <w:r w:rsidRPr="008B26E2">
              <w:rPr>
                <w:rFonts w:cstheme="minorHAnsi"/>
                <w:b/>
              </w:rPr>
              <w:t xml:space="preserve">              WSZJK</w:t>
            </w:r>
          </w:p>
          <w:p w14:paraId="3066E91B" w14:textId="0F72A3A2" w:rsidR="008B26E2" w:rsidRPr="00B76E62" w:rsidRDefault="008B26E2" w:rsidP="008B26E2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</w:rPr>
              <w:t xml:space="preserve">      Dokument nr </w:t>
            </w:r>
            <w:r w:rsidR="00A04535">
              <w:rPr>
                <w:rFonts w:cstheme="minorHAnsi"/>
                <w:b/>
              </w:rPr>
              <w:t>1</w:t>
            </w:r>
            <w:r w:rsidR="00B76E62">
              <w:rPr>
                <w:rFonts w:cstheme="minorHAnsi"/>
                <w:b/>
                <w:lang w:val="pl-PL"/>
              </w:rPr>
              <w:t>2</w:t>
            </w:r>
          </w:p>
          <w:p w14:paraId="77097A9C" w14:textId="77777777" w:rsidR="008B26E2" w:rsidRPr="008B26E2" w:rsidRDefault="008B26E2" w:rsidP="008B26E2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</w:tbl>
    <w:p w14:paraId="58AC729B" w14:textId="77777777" w:rsidR="003975EE" w:rsidRDefault="003975EE" w:rsidP="003975EE">
      <w:pPr>
        <w:pStyle w:val="Nagwektabeli"/>
        <w:rPr>
          <w:rStyle w:val="Pogrubienie"/>
          <w:sz w:val="56"/>
          <w:szCs w:val="56"/>
        </w:rPr>
      </w:pPr>
    </w:p>
    <w:p w14:paraId="6AB59573" w14:textId="77777777" w:rsidR="003975EE" w:rsidRDefault="003975EE" w:rsidP="00B04529">
      <w:pPr>
        <w:pStyle w:val="Nagwektabeli"/>
        <w:ind w:firstLine="708"/>
        <w:rPr>
          <w:rStyle w:val="Pogrubienie"/>
          <w:sz w:val="56"/>
          <w:szCs w:val="56"/>
        </w:rPr>
      </w:pPr>
    </w:p>
    <w:p w14:paraId="53334141" w14:textId="5A86C0A8" w:rsidR="003975EE" w:rsidRDefault="00643E3A" w:rsidP="008B26E2">
      <w:pPr>
        <w:pStyle w:val="Nagwektabeli"/>
        <w:jc w:val="center"/>
        <w:rPr>
          <w:rStyle w:val="Pogrubienie"/>
          <w:sz w:val="56"/>
          <w:szCs w:val="56"/>
        </w:rPr>
      </w:pPr>
      <w:r>
        <w:rPr>
          <w:rStyle w:val="Pogrubienie"/>
          <w:sz w:val="56"/>
          <w:szCs w:val="56"/>
        </w:rPr>
        <w:t xml:space="preserve">Student </w:t>
      </w:r>
      <w:proofErr w:type="spellStart"/>
      <w:r>
        <w:rPr>
          <w:rStyle w:val="Pogrubienie"/>
          <w:sz w:val="56"/>
          <w:szCs w:val="56"/>
        </w:rPr>
        <w:t>Work</w:t>
      </w:r>
      <w:proofErr w:type="spellEnd"/>
      <w:r>
        <w:rPr>
          <w:rStyle w:val="Pogrubienie"/>
          <w:sz w:val="56"/>
          <w:szCs w:val="56"/>
        </w:rPr>
        <w:t xml:space="preserve"> </w:t>
      </w:r>
      <w:proofErr w:type="spellStart"/>
      <w:r>
        <w:rPr>
          <w:rStyle w:val="Pogrubienie"/>
          <w:sz w:val="56"/>
          <w:szCs w:val="56"/>
        </w:rPr>
        <w:t>Placement</w:t>
      </w:r>
      <w:proofErr w:type="spellEnd"/>
      <w:r>
        <w:rPr>
          <w:rStyle w:val="Pogrubienie"/>
          <w:sz w:val="56"/>
          <w:szCs w:val="56"/>
        </w:rPr>
        <w:t xml:space="preserve"> </w:t>
      </w:r>
      <w:proofErr w:type="spellStart"/>
      <w:r>
        <w:rPr>
          <w:rStyle w:val="Pogrubienie"/>
          <w:sz w:val="56"/>
          <w:szCs w:val="56"/>
        </w:rPr>
        <w:t>Journal</w:t>
      </w:r>
      <w:proofErr w:type="spellEnd"/>
    </w:p>
    <w:p w14:paraId="705B4AB4" w14:textId="77777777" w:rsidR="002F16A2" w:rsidRDefault="002F16A2" w:rsidP="00126C9E">
      <w:pPr>
        <w:pStyle w:val="Nagwektabeli"/>
        <w:jc w:val="center"/>
        <w:rPr>
          <w:rStyle w:val="Pogrubienie"/>
          <w:sz w:val="24"/>
          <w:szCs w:val="24"/>
        </w:rPr>
      </w:pPr>
    </w:p>
    <w:p w14:paraId="794DD166" w14:textId="77777777" w:rsidR="00761D76" w:rsidRDefault="00AF3810" w:rsidP="00AF3810">
      <w:pPr>
        <w:pStyle w:val="Nagwektabeli"/>
        <w:tabs>
          <w:tab w:val="left" w:pos="6630"/>
        </w:tabs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ab/>
      </w:r>
    </w:p>
    <w:p w14:paraId="3967398E" w14:textId="77777777" w:rsidR="00761D76" w:rsidRDefault="00761D76" w:rsidP="00761D76">
      <w:pPr>
        <w:pStyle w:val="Nagwektabeli"/>
        <w:rPr>
          <w:rStyle w:val="Pogrubienie"/>
          <w:i/>
          <w:iCs/>
          <w:sz w:val="24"/>
          <w:szCs w:val="24"/>
        </w:rPr>
      </w:pPr>
    </w:p>
    <w:p w14:paraId="4817CE08" w14:textId="06D37E41" w:rsidR="00761D76" w:rsidRPr="00761D76" w:rsidRDefault="00643E3A" w:rsidP="00761D76">
      <w:pPr>
        <w:pStyle w:val="Nagwektabeli"/>
        <w:rPr>
          <w:rStyle w:val="Pogrubienie"/>
          <w:i/>
          <w:iCs/>
          <w:sz w:val="24"/>
          <w:szCs w:val="24"/>
        </w:rPr>
      </w:pPr>
      <w:r>
        <w:rPr>
          <w:rStyle w:val="Pogrubienie"/>
          <w:i/>
          <w:iCs/>
          <w:sz w:val="24"/>
          <w:szCs w:val="24"/>
        </w:rPr>
        <w:t xml:space="preserve">Student </w:t>
      </w:r>
      <w:proofErr w:type="spellStart"/>
      <w:r>
        <w:rPr>
          <w:rStyle w:val="Pogrubienie"/>
          <w:i/>
          <w:iCs/>
          <w:sz w:val="24"/>
          <w:szCs w:val="24"/>
        </w:rPr>
        <w:t>Name</w:t>
      </w:r>
      <w:proofErr w:type="spellEnd"/>
      <w:r>
        <w:rPr>
          <w:rStyle w:val="Pogrubienie"/>
          <w:i/>
          <w:iCs/>
          <w:sz w:val="24"/>
          <w:szCs w:val="24"/>
        </w:rPr>
        <w:t xml:space="preserve"> and </w:t>
      </w:r>
      <w:proofErr w:type="spellStart"/>
      <w:r>
        <w:rPr>
          <w:rStyle w:val="Pogrubienie"/>
          <w:i/>
          <w:iCs/>
          <w:sz w:val="24"/>
          <w:szCs w:val="24"/>
        </w:rPr>
        <w:t>Surname</w:t>
      </w:r>
      <w:proofErr w:type="spellEnd"/>
      <w:r>
        <w:rPr>
          <w:rStyle w:val="Pogrubienie"/>
          <w:i/>
          <w:iCs/>
          <w:sz w:val="24"/>
          <w:szCs w:val="24"/>
        </w:rPr>
        <w:t xml:space="preserve">: </w:t>
      </w:r>
      <w:r w:rsidR="00761D76">
        <w:rPr>
          <w:rStyle w:val="Pogrubienie"/>
          <w:i/>
          <w:iCs/>
          <w:sz w:val="24"/>
          <w:szCs w:val="24"/>
        </w:rPr>
        <w:t>_______________________________________</w:t>
      </w:r>
    </w:p>
    <w:p w14:paraId="5447F3C1" w14:textId="77777777" w:rsidR="00761D76" w:rsidRDefault="00761D76" w:rsidP="00761D76">
      <w:pPr>
        <w:pStyle w:val="Nagwektabeli"/>
        <w:rPr>
          <w:rStyle w:val="Pogrubienie"/>
          <w:i/>
          <w:iCs/>
          <w:sz w:val="24"/>
          <w:szCs w:val="24"/>
        </w:rPr>
      </w:pPr>
    </w:p>
    <w:p w14:paraId="675F0DB3" w14:textId="75013033" w:rsidR="00761D76" w:rsidRDefault="00643E3A" w:rsidP="00761D76">
      <w:pPr>
        <w:pStyle w:val="Nagwektabeli"/>
        <w:rPr>
          <w:rStyle w:val="Pogrubienie"/>
          <w:i/>
          <w:iCs/>
          <w:sz w:val="24"/>
          <w:szCs w:val="24"/>
        </w:rPr>
      </w:pPr>
      <w:proofErr w:type="spellStart"/>
      <w:r>
        <w:rPr>
          <w:rStyle w:val="Pogrubienie"/>
          <w:i/>
          <w:iCs/>
          <w:sz w:val="24"/>
          <w:szCs w:val="24"/>
        </w:rPr>
        <w:t>Year</w:t>
      </w:r>
      <w:proofErr w:type="spellEnd"/>
      <w:r>
        <w:rPr>
          <w:rStyle w:val="Pogrubienie"/>
          <w:i/>
          <w:iCs/>
          <w:sz w:val="24"/>
          <w:szCs w:val="24"/>
        </w:rPr>
        <w:t xml:space="preserve"> of </w:t>
      </w:r>
      <w:proofErr w:type="spellStart"/>
      <w:r>
        <w:rPr>
          <w:rStyle w:val="Pogrubienie"/>
          <w:i/>
          <w:iCs/>
          <w:sz w:val="24"/>
          <w:szCs w:val="24"/>
        </w:rPr>
        <w:t>Study</w:t>
      </w:r>
      <w:proofErr w:type="spellEnd"/>
      <w:r w:rsidR="00761D76">
        <w:rPr>
          <w:rStyle w:val="Pogrubienie"/>
          <w:i/>
          <w:iCs/>
          <w:sz w:val="24"/>
          <w:szCs w:val="24"/>
        </w:rPr>
        <w:t>_________________________________________________</w:t>
      </w:r>
    </w:p>
    <w:p w14:paraId="449D7D05" w14:textId="77777777" w:rsidR="00D27C9D" w:rsidRDefault="00D27C9D" w:rsidP="00761D76">
      <w:pPr>
        <w:pStyle w:val="Nagwektabeli"/>
        <w:rPr>
          <w:rStyle w:val="Pogrubienie"/>
          <w:i/>
          <w:iCs/>
          <w:sz w:val="24"/>
          <w:szCs w:val="24"/>
        </w:rPr>
      </w:pPr>
    </w:p>
    <w:p w14:paraId="68D1FF5B" w14:textId="6694A166" w:rsidR="00D27C9D" w:rsidRDefault="00643E3A" w:rsidP="00761D76">
      <w:pPr>
        <w:pStyle w:val="Nagwektabeli"/>
        <w:rPr>
          <w:rStyle w:val="Pogrubienie"/>
          <w:i/>
          <w:iCs/>
          <w:sz w:val="24"/>
          <w:szCs w:val="24"/>
        </w:rPr>
      </w:pPr>
      <w:proofErr w:type="spellStart"/>
      <w:r>
        <w:rPr>
          <w:rStyle w:val="Pogrubienie"/>
          <w:i/>
          <w:iCs/>
          <w:sz w:val="24"/>
          <w:szCs w:val="24"/>
        </w:rPr>
        <w:t>Academic</w:t>
      </w:r>
      <w:proofErr w:type="spellEnd"/>
      <w:r>
        <w:rPr>
          <w:rStyle w:val="Pogrubienie"/>
          <w:i/>
          <w:iCs/>
          <w:sz w:val="24"/>
          <w:szCs w:val="24"/>
        </w:rPr>
        <w:t xml:space="preserve"> </w:t>
      </w:r>
      <w:proofErr w:type="spellStart"/>
      <w:r>
        <w:rPr>
          <w:rStyle w:val="Pogrubienie"/>
          <w:i/>
          <w:iCs/>
          <w:sz w:val="24"/>
          <w:szCs w:val="24"/>
        </w:rPr>
        <w:t>Year</w:t>
      </w:r>
      <w:proofErr w:type="spellEnd"/>
      <w:r>
        <w:rPr>
          <w:rStyle w:val="Pogrubienie"/>
          <w:i/>
          <w:iCs/>
          <w:sz w:val="24"/>
          <w:szCs w:val="24"/>
        </w:rPr>
        <w:t xml:space="preserve">: </w:t>
      </w:r>
      <w:r w:rsidR="00D27C9D">
        <w:rPr>
          <w:rStyle w:val="Pogrubienie"/>
          <w:i/>
          <w:iCs/>
          <w:sz w:val="24"/>
          <w:szCs w:val="24"/>
        </w:rPr>
        <w:t>______________________________________________</w:t>
      </w:r>
    </w:p>
    <w:p w14:paraId="5B3E3E64" w14:textId="77777777" w:rsidR="00761D76" w:rsidRPr="00761D76" w:rsidRDefault="00761D76" w:rsidP="00761D76">
      <w:pPr>
        <w:pStyle w:val="Nagwektabeli"/>
        <w:rPr>
          <w:rStyle w:val="Pogrubienie"/>
          <w:i/>
          <w:iCs/>
          <w:sz w:val="24"/>
          <w:szCs w:val="24"/>
        </w:rPr>
      </w:pPr>
    </w:p>
    <w:p w14:paraId="5B23D47F" w14:textId="16FDC173" w:rsidR="00AE12D3" w:rsidRDefault="00643E3A" w:rsidP="00761D76">
      <w:pPr>
        <w:pStyle w:val="Nagwektabeli"/>
        <w:rPr>
          <w:rStyle w:val="Pogrubienie"/>
          <w:i/>
          <w:iCs/>
          <w:sz w:val="24"/>
          <w:szCs w:val="24"/>
        </w:rPr>
      </w:pPr>
      <w:proofErr w:type="spellStart"/>
      <w:r>
        <w:rPr>
          <w:rStyle w:val="Pogrubienie"/>
          <w:i/>
          <w:iCs/>
          <w:sz w:val="24"/>
          <w:szCs w:val="24"/>
        </w:rPr>
        <w:t>Subject</w:t>
      </w:r>
      <w:proofErr w:type="spellEnd"/>
      <w:r>
        <w:rPr>
          <w:rStyle w:val="Pogrubienie"/>
          <w:i/>
          <w:iCs/>
          <w:sz w:val="24"/>
          <w:szCs w:val="24"/>
        </w:rPr>
        <w:t xml:space="preserve">: </w:t>
      </w:r>
      <w:r w:rsidR="00AE12D3">
        <w:rPr>
          <w:rStyle w:val="Pogrubienie"/>
          <w:i/>
          <w:iCs/>
          <w:sz w:val="24"/>
          <w:szCs w:val="24"/>
        </w:rPr>
        <w:t>___________________________________________________</w:t>
      </w:r>
    </w:p>
    <w:p w14:paraId="03AA9E07" w14:textId="77777777" w:rsidR="00AE12D3" w:rsidRDefault="00AE12D3" w:rsidP="00761D76">
      <w:pPr>
        <w:pStyle w:val="Nagwektabeli"/>
        <w:rPr>
          <w:rStyle w:val="Pogrubienie"/>
          <w:i/>
          <w:iCs/>
          <w:sz w:val="24"/>
          <w:szCs w:val="24"/>
        </w:rPr>
      </w:pPr>
    </w:p>
    <w:p w14:paraId="7DEC7796" w14:textId="49C9BEF4" w:rsidR="00761D76" w:rsidRPr="00761D76" w:rsidRDefault="00643E3A" w:rsidP="00761D76">
      <w:pPr>
        <w:pStyle w:val="Nagwektabeli"/>
        <w:rPr>
          <w:rStyle w:val="Pogrubienie"/>
          <w:i/>
          <w:iCs/>
          <w:sz w:val="24"/>
          <w:szCs w:val="24"/>
        </w:rPr>
      </w:pPr>
      <w:proofErr w:type="spellStart"/>
      <w:r>
        <w:rPr>
          <w:rStyle w:val="Pogrubienie"/>
          <w:i/>
          <w:iCs/>
          <w:sz w:val="24"/>
          <w:szCs w:val="24"/>
        </w:rPr>
        <w:t>Placement</w:t>
      </w:r>
      <w:proofErr w:type="spellEnd"/>
      <w:r>
        <w:rPr>
          <w:rStyle w:val="Pogrubienie"/>
          <w:i/>
          <w:iCs/>
          <w:sz w:val="24"/>
          <w:szCs w:val="24"/>
        </w:rPr>
        <w:t xml:space="preserve">: </w:t>
      </w:r>
      <w:r w:rsidR="00761D76">
        <w:rPr>
          <w:rStyle w:val="Pogrubienie"/>
          <w:i/>
          <w:iCs/>
          <w:sz w:val="24"/>
          <w:szCs w:val="24"/>
        </w:rPr>
        <w:t>____________________________________</w:t>
      </w:r>
    </w:p>
    <w:p w14:paraId="73B4BFF5" w14:textId="77777777" w:rsidR="002F16A2" w:rsidRDefault="002F16A2" w:rsidP="00761D76">
      <w:pPr>
        <w:pStyle w:val="Nagwektabeli"/>
        <w:rPr>
          <w:rStyle w:val="Pogrubienie"/>
          <w:sz w:val="56"/>
          <w:szCs w:val="56"/>
        </w:rPr>
      </w:pPr>
    </w:p>
    <w:p w14:paraId="78350D9D" w14:textId="77777777" w:rsidR="00AF3810" w:rsidRDefault="00AF3810" w:rsidP="00761D76">
      <w:pPr>
        <w:pStyle w:val="Nagwektabeli"/>
        <w:rPr>
          <w:rStyle w:val="Pogrubienie"/>
          <w:sz w:val="56"/>
          <w:szCs w:val="56"/>
        </w:rPr>
      </w:pPr>
    </w:p>
    <w:p w14:paraId="2437A3CE" w14:textId="77777777" w:rsidR="00AF3810" w:rsidRDefault="002F16A2" w:rsidP="00AF3810">
      <w:pPr>
        <w:pStyle w:val="Nagwektabeli"/>
        <w:jc w:val="center"/>
        <w:rPr>
          <w:rStyle w:val="Pogrubienie"/>
          <w:sz w:val="40"/>
          <w:szCs w:val="40"/>
        </w:rPr>
      </w:pPr>
      <w:r w:rsidRPr="002F1BE0">
        <w:rPr>
          <w:rStyle w:val="Pogrubienie"/>
          <w:sz w:val="40"/>
          <w:szCs w:val="40"/>
        </w:rPr>
        <w:t>Ewangelikalna Wyższa Szkoła Teologiczna</w:t>
      </w:r>
    </w:p>
    <w:p w14:paraId="05CD75EB" w14:textId="77777777" w:rsidR="00564E47" w:rsidRDefault="00AF3810">
      <w:pPr>
        <w:pStyle w:val="Nagwektabeli"/>
        <w:jc w:val="center"/>
        <w:rPr>
          <w:rStyle w:val="Pogrubienie"/>
          <w:b w:val="0"/>
          <w:bCs w:val="0"/>
          <w:sz w:val="40"/>
          <w:szCs w:val="40"/>
        </w:rPr>
      </w:pPr>
      <w:r w:rsidRPr="00093A79">
        <w:rPr>
          <w:rStyle w:val="Pogrubienie"/>
          <w:b w:val="0"/>
          <w:bCs w:val="0"/>
          <w:sz w:val="40"/>
          <w:szCs w:val="40"/>
        </w:rPr>
        <w:t>we Wrocławiu</w:t>
      </w:r>
    </w:p>
    <w:p w14:paraId="6E16EA66" w14:textId="77777777" w:rsidR="00056ED0" w:rsidRDefault="00056ED0">
      <w:pPr>
        <w:pStyle w:val="Nagwektabeli"/>
        <w:jc w:val="center"/>
        <w:rPr>
          <w:rStyle w:val="Pogrubienie"/>
          <w:b w:val="0"/>
          <w:bCs w:val="0"/>
          <w:sz w:val="40"/>
          <w:szCs w:val="40"/>
        </w:rPr>
      </w:pPr>
    </w:p>
    <w:p w14:paraId="002B2D4A" w14:textId="5CC73A66" w:rsidR="00056ED0" w:rsidRPr="0058781D" w:rsidRDefault="00643E3A" w:rsidP="00056ED0">
      <w:pPr>
        <w:pStyle w:val="Nagwektabeli"/>
        <w:jc w:val="both"/>
        <w:rPr>
          <w:rStyle w:val="Pogrubienie"/>
          <w:b w:val="0"/>
          <w:bCs w:val="0"/>
          <w:sz w:val="24"/>
          <w:szCs w:val="24"/>
          <w:lang w:val="en-US"/>
        </w:rPr>
      </w:pPr>
      <w:r w:rsidRPr="0058781D">
        <w:rPr>
          <w:rStyle w:val="Pogrubienie"/>
          <w:b w:val="0"/>
          <w:bCs w:val="0"/>
          <w:sz w:val="24"/>
          <w:szCs w:val="24"/>
          <w:lang w:val="en-US"/>
        </w:rPr>
        <w:t>Work placement at EWST can be carried out according to the following subjects (</w:t>
      </w:r>
      <w:r w:rsidR="0058781D">
        <w:rPr>
          <w:rStyle w:val="Pogrubienie"/>
          <w:b w:val="0"/>
          <w:bCs w:val="0"/>
          <w:sz w:val="24"/>
          <w:szCs w:val="24"/>
          <w:lang w:val="en-US"/>
        </w:rPr>
        <w:t>each s</w:t>
      </w:r>
      <w:r w:rsidR="0058781D" w:rsidRPr="0058781D">
        <w:rPr>
          <w:rStyle w:val="Pogrubienie"/>
          <w:b w:val="0"/>
          <w:bCs w:val="0"/>
          <w:sz w:val="24"/>
          <w:szCs w:val="24"/>
          <w:lang w:val="en-US"/>
        </w:rPr>
        <w:t xml:space="preserve">tudent chooses from </w:t>
      </w:r>
      <w:r w:rsidR="0058781D">
        <w:rPr>
          <w:rStyle w:val="Pogrubienie"/>
          <w:b w:val="0"/>
          <w:bCs w:val="0"/>
          <w:sz w:val="24"/>
          <w:szCs w:val="24"/>
          <w:lang w:val="en-US"/>
        </w:rPr>
        <w:t xml:space="preserve">among </w:t>
      </w:r>
      <w:r w:rsidR="0058781D" w:rsidRPr="0058781D">
        <w:rPr>
          <w:rStyle w:val="Pogrubienie"/>
          <w:b w:val="0"/>
          <w:bCs w:val="0"/>
          <w:sz w:val="24"/>
          <w:szCs w:val="24"/>
          <w:lang w:val="en-US"/>
        </w:rPr>
        <w:t>the options below</w:t>
      </w:r>
      <w:r w:rsidR="0058781D">
        <w:rPr>
          <w:rStyle w:val="Pogrubienie"/>
          <w:b w:val="0"/>
          <w:bCs w:val="0"/>
          <w:sz w:val="24"/>
          <w:szCs w:val="24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401"/>
        <w:gridCol w:w="6230"/>
      </w:tblGrid>
      <w:tr w:rsidR="00056ED0" w14:paraId="5B48CCF2" w14:textId="77777777" w:rsidTr="00056ED0">
        <w:tc>
          <w:tcPr>
            <w:tcW w:w="996" w:type="dxa"/>
          </w:tcPr>
          <w:p w14:paraId="5FCFD618" w14:textId="7B6A041E" w:rsidR="00643E3A" w:rsidRDefault="00643E3A" w:rsidP="00056ED0">
            <w:pPr>
              <w:pStyle w:val="Nagwektabeli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Pogrubienie"/>
                <w:b w:val="0"/>
                <w:bCs w:val="0"/>
                <w:sz w:val="24"/>
                <w:szCs w:val="24"/>
              </w:rPr>
              <w:t>Year</w:t>
            </w:r>
            <w:proofErr w:type="spellEnd"/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of </w:t>
            </w:r>
            <w:proofErr w:type="spellStart"/>
            <w:r>
              <w:rPr>
                <w:rStyle w:val="Pogrubienie"/>
                <w:b w:val="0"/>
                <w:bCs w:val="0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2401" w:type="dxa"/>
          </w:tcPr>
          <w:p w14:paraId="43553162" w14:textId="69498F9D" w:rsidR="00056ED0" w:rsidRDefault="00643E3A" w:rsidP="00056ED0">
            <w:pPr>
              <w:pStyle w:val="Nagwektabeli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Pogrubienie"/>
                <w:b w:val="0"/>
                <w:bCs w:val="0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6230" w:type="dxa"/>
          </w:tcPr>
          <w:p w14:paraId="36544E33" w14:textId="2FCE9FBC" w:rsidR="00056ED0" w:rsidRDefault="00643E3A" w:rsidP="00056ED0">
            <w:pPr>
              <w:pStyle w:val="Nagwektabeli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Learning </w:t>
            </w:r>
            <w:proofErr w:type="spellStart"/>
            <w:r>
              <w:rPr>
                <w:rStyle w:val="Pogrubienie"/>
                <w:b w:val="0"/>
                <w:bCs w:val="0"/>
                <w:sz w:val="24"/>
                <w:szCs w:val="24"/>
              </w:rPr>
              <w:t>outcomes</w:t>
            </w:r>
            <w:proofErr w:type="spellEnd"/>
          </w:p>
        </w:tc>
      </w:tr>
      <w:tr w:rsidR="00056ED0" w14:paraId="6EC837E8" w14:textId="77777777" w:rsidTr="00056ED0">
        <w:tc>
          <w:tcPr>
            <w:tcW w:w="996" w:type="dxa"/>
            <w:vMerge w:val="restart"/>
            <w:vAlign w:val="center"/>
          </w:tcPr>
          <w:p w14:paraId="12EB58A0" w14:textId="7A36DAB4" w:rsidR="00056ED0" w:rsidRDefault="00056ED0" w:rsidP="00056ED0">
            <w:pPr>
              <w:pStyle w:val="Nagwektabeli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>I</w:t>
            </w:r>
          </w:p>
        </w:tc>
        <w:tc>
          <w:tcPr>
            <w:tcW w:w="2401" w:type="dxa"/>
          </w:tcPr>
          <w:p w14:paraId="69B3BD80" w14:textId="6C449E70" w:rsidR="00056ED0" w:rsidRPr="00AE12D3" w:rsidRDefault="0058781D" w:rsidP="00056ED0">
            <w:pPr>
              <w:pStyle w:val="Nagwektabeli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Church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Work</w:t>
            </w:r>
            <w:proofErr w:type="spellEnd"/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Placement</w:t>
            </w:r>
            <w:proofErr w:type="spellEnd"/>
            <w:r w:rsidR="00056ED0" w:rsidRPr="00AE12D3">
              <w:rPr>
                <w:rStyle w:val="Pogrubienie"/>
                <w:b w:val="0"/>
                <w:bCs w:val="0"/>
                <w:sz w:val="20"/>
                <w:szCs w:val="20"/>
              </w:rPr>
              <w:t xml:space="preserve"> I</w:t>
            </w:r>
          </w:p>
        </w:tc>
        <w:tc>
          <w:tcPr>
            <w:tcW w:w="6230" w:type="dxa"/>
          </w:tcPr>
          <w:p w14:paraId="63892D21" w14:textId="77777777" w:rsidR="009C4F90" w:rsidRDefault="009C4F90" w:rsidP="009C4F90">
            <w:pPr>
              <w:spacing w:after="240"/>
              <w:rPr>
                <w:rStyle w:val="jlqj4b"/>
                <w:rFonts w:asciiTheme="minorHAnsi" w:hAnsiTheme="minorHAnsi" w:cstheme="minorHAnsi"/>
                <w:lang w:val="en"/>
              </w:rPr>
            </w:pPr>
            <w:r w:rsidRPr="00032628">
              <w:rPr>
                <w:rStyle w:val="jlqj4b"/>
                <w:rFonts w:asciiTheme="minorHAnsi" w:hAnsiTheme="minorHAnsi" w:cstheme="minorHAnsi"/>
                <w:sz w:val="20"/>
                <w:szCs w:val="20"/>
                <w:lang w:val="en"/>
              </w:rPr>
              <w:t xml:space="preserve">PEU1 - creatively carries out planned organizational activities in churches or religious organizations (K_U06) </w:t>
            </w:r>
          </w:p>
          <w:p w14:paraId="2095419A" w14:textId="77777777" w:rsidR="009C4F90" w:rsidRDefault="009C4F90" w:rsidP="009C4F90">
            <w:pPr>
              <w:spacing w:after="240"/>
              <w:rPr>
                <w:rStyle w:val="jlqj4b"/>
                <w:rFonts w:asciiTheme="minorHAnsi" w:hAnsiTheme="minorHAnsi" w:cstheme="minorHAnsi"/>
                <w:lang w:val="en"/>
              </w:rPr>
            </w:pPr>
            <w:r w:rsidRPr="00032628">
              <w:rPr>
                <w:rStyle w:val="jlqj4b"/>
                <w:rFonts w:asciiTheme="minorHAnsi" w:hAnsiTheme="minorHAnsi" w:cstheme="minorHAnsi"/>
                <w:sz w:val="20"/>
                <w:szCs w:val="20"/>
                <w:lang w:val="en"/>
              </w:rPr>
              <w:t xml:space="preserve">PEU2 - can cooperate with various entities as part of organizational activities in churches or religious organizations (K_U09) </w:t>
            </w:r>
          </w:p>
          <w:p w14:paraId="19027907" w14:textId="77777777" w:rsidR="009C4F90" w:rsidRDefault="009C4F90" w:rsidP="009C4F90">
            <w:pPr>
              <w:spacing w:after="240"/>
              <w:rPr>
                <w:rStyle w:val="jlqj4b"/>
                <w:rFonts w:asciiTheme="minorHAnsi" w:hAnsiTheme="minorHAnsi" w:cstheme="minorHAnsi"/>
                <w:lang w:val="en"/>
              </w:rPr>
            </w:pPr>
            <w:r w:rsidRPr="00032628">
              <w:rPr>
                <w:rStyle w:val="jlqj4b"/>
                <w:rFonts w:asciiTheme="minorHAnsi" w:hAnsiTheme="minorHAnsi" w:cstheme="minorHAnsi"/>
                <w:sz w:val="20"/>
                <w:szCs w:val="20"/>
                <w:lang w:val="en"/>
              </w:rPr>
              <w:t xml:space="preserve">PEU3 - organizes activities in the sphere of the church or religious organizations, taking into account legal and financial aspects (K_U10) </w:t>
            </w:r>
          </w:p>
          <w:p w14:paraId="0EE9D158" w14:textId="77777777" w:rsidR="009C4F90" w:rsidRDefault="009C4F90" w:rsidP="009C4F90">
            <w:pPr>
              <w:spacing w:after="240"/>
              <w:rPr>
                <w:rStyle w:val="jlqj4b"/>
                <w:rFonts w:asciiTheme="minorHAnsi" w:hAnsiTheme="minorHAnsi" w:cstheme="minorHAnsi"/>
                <w:lang w:val="en"/>
              </w:rPr>
            </w:pPr>
            <w:r w:rsidRPr="00032628">
              <w:rPr>
                <w:rStyle w:val="jlqj4b"/>
                <w:rFonts w:asciiTheme="minorHAnsi" w:hAnsiTheme="minorHAnsi" w:cstheme="minorHAnsi"/>
                <w:sz w:val="20"/>
                <w:szCs w:val="20"/>
                <w:lang w:val="en"/>
              </w:rPr>
              <w:t xml:space="preserve">PEU4 - consciously strives to acquire new competences as part of organizational activities in churches or religious organizations (K_K01) </w:t>
            </w:r>
          </w:p>
          <w:p w14:paraId="3B10E19B" w14:textId="77777777" w:rsidR="009C4F90" w:rsidRDefault="009C4F90" w:rsidP="009C4F90">
            <w:pPr>
              <w:spacing w:after="240"/>
              <w:rPr>
                <w:rStyle w:val="jlqj4b"/>
                <w:rFonts w:asciiTheme="minorHAnsi" w:hAnsiTheme="minorHAnsi" w:cstheme="minorHAnsi"/>
                <w:lang w:val="en"/>
              </w:rPr>
            </w:pPr>
            <w:r w:rsidRPr="00032628">
              <w:rPr>
                <w:rStyle w:val="jlqj4b"/>
                <w:rFonts w:asciiTheme="minorHAnsi" w:hAnsiTheme="minorHAnsi" w:cstheme="minorHAnsi"/>
                <w:sz w:val="20"/>
                <w:szCs w:val="20"/>
                <w:lang w:val="en"/>
              </w:rPr>
              <w:t xml:space="preserve">PEU5 - skillfully copes with new challenges as part of organizational activities in churches or religious organizations (K_K03) </w:t>
            </w:r>
          </w:p>
          <w:p w14:paraId="2F79CD5D" w14:textId="020D0146" w:rsidR="00056ED0" w:rsidRPr="009C4F90" w:rsidRDefault="009C4F90" w:rsidP="009C4F90">
            <w:pPr>
              <w:spacing w:after="240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32628">
              <w:rPr>
                <w:rStyle w:val="jlqj4b"/>
                <w:rFonts w:asciiTheme="minorHAnsi" w:hAnsiTheme="minorHAnsi" w:cstheme="minorHAnsi"/>
                <w:sz w:val="20"/>
                <w:szCs w:val="20"/>
                <w:lang w:val="en"/>
              </w:rPr>
              <w:t>PEU6 - constructively engages in teamwork as part of organizational activities in churches or religious organizations (K_K04)</w:t>
            </w:r>
            <w:r w:rsidRPr="000326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56ED0" w14:paraId="257596A6" w14:textId="77777777" w:rsidTr="00056ED0">
        <w:tc>
          <w:tcPr>
            <w:tcW w:w="996" w:type="dxa"/>
            <w:vMerge/>
          </w:tcPr>
          <w:p w14:paraId="28F0D824" w14:textId="77777777" w:rsidR="00056ED0" w:rsidRPr="009C4F90" w:rsidRDefault="00056ED0" w:rsidP="00056ED0">
            <w:pPr>
              <w:pStyle w:val="Nagwektabeli"/>
              <w:jc w:val="both"/>
              <w:rPr>
                <w:rStyle w:val="Pogrubienie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01" w:type="dxa"/>
          </w:tcPr>
          <w:p w14:paraId="3AA0AA68" w14:textId="64216F79" w:rsidR="00056ED0" w:rsidRPr="00AE12D3" w:rsidRDefault="0058781D" w:rsidP="00056ED0">
            <w:pPr>
              <w:pStyle w:val="Nagwektabeli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Mission</w:t>
            </w:r>
            <w:proofErr w:type="spellEnd"/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Work</w:t>
            </w:r>
            <w:proofErr w:type="spellEnd"/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Placement</w:t>
            </w:r>
            <w:proofErr w:type="spellEnd"/>
            <w:r w:rsidRPr="00AE12D3">
              <w:rPr>
                <w:rStyle w:val="Pogrubienie"/>
                <w:b w:val="0"/>
                <w:bCs w:val="0"/>
                <w:sz w:val="20"/>
                <w:szCs w:val="20"/>
              </w:rPr>
              <w:t xml:space="preserve"> I</w:t>
            </w:r>
          </w:p>
        </w:tc>
        <w:tc>
          <w:tcPr>
            <w:tcW w:w="6230" w:type="dxa"/>
          </w:tcPr>
          <w:p w14:paraId="5387E341" w14:textId="77777777" w:rsidR="009C4F90" w:rsidRDefault="009C4F90" w:rsidP="009C4F90">
            <w:pPr>
              <w:spacing w:after="240"/>
              <w:rPr>
                <w:rStyle w:val="jlqj4b"/>
                <w:rFonts w:ascii="Calibri" w:hAnsi="Calibri" w:cs="Calibri"/>
                <w:lang w:val="en"/>
              </w:rPr>
            </w:pPr>
            <w:r w:rsidRPr="00032628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 1 - communicates effectively in situations related to missionary activity (K_U05) </w:t>
            </w:r>
          </w:p>
          <w:p w14:paraId="40B61CA4" w14:textId="1F260610" w:rsidR="00056ED0" w:rsidRPr="009C4F90" w:rsidRDefault="009C4F90" w:rsidP="009C4F90">
            <w:pPr>
              <w:pStyle w:val="Nagwektabeli"/>
              <w:jc w:val="both"/>
              <w:rPr>
                <w:rStyle w:val="Pogrubienie"/>
                <w:b w:val="0"/>
                <w:bCs w:val="0"/>
                <w:sz w:val="20"/>
                <w:szCs w:val="20"/>
                <w:lang w:val="en-US"/>
              </w:rPr>
            </w:pPr>
            <w:r w:rsidRPr="00032628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>PEU 2 - constructively engages in teamwork as part of missionary activity (K_K04)</w:t>
            </w:r>
          </w:p>
        </w:tc>
      </w:tr>
      <w:tr w:rsidR="009C4F90" w14:paraId="12B97DAF" w14:textId="77777777" w:rsidTr="00056ED0">
        <w:tc>
          <w:tcPr>
            <w:tcW w:w="996" w:type="dxa"/>
            <w:vMerge/>
          </w:tcPr>
          <w:p w14:paraId="7BB17B66" w14:textId="77777777" w:rsidR="009C4F90" w:rsidRPr="009C4F90" w:rsidRDefault="009C4F90" w:rsidP="009C4F90">
            <w:pPr>
              <w:pStyle w:val="Nagwektabeli"/>
              <w:jc w:val="both"/>
              <w:rPr>
                <w:rStyle w:val="Pogrubienie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01" w:type="dxa"/>
          </w:tcPr>
          <w:p w14:paraId="62D7E5AC" w14:textId="33EF0141" w:rsidR="009C4F90" w:rsidRPr="00AE12D3" w:rsidRDefault="009C4F90" w:rsidP="009C4F90">
            <w:pPr>
              <w:pStyle w:val="Nagwektabeli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Social</w:t>
            </w:r>
            <w:proofErr w:type="spellEnd"/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Work</w:t>
            </w:r>
            <w:proofErr w:type="spellEnd"/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Placement</w:t>
            </w:r>
            <w:proofErr w:type="spellEnd"/>
            <w:r w:rsidRPr="00AE12D3">
              <w:rPr>
                <w:rStyle w:val="Pogrubienie"/>
                <w:b w:val="0"/>
                <w:bCs w:val="0"/>
                <w:sz w:val="20"/>
                <w:szCs w:val="20"/>
              </w:rPr>
              <w:t xml:space="preserve"> I</w:t>
            </w:r>
          </w:p>
        </w:tc>
        <w:tc>
          <w:tcPr>
            <w:tcW w:w="6230" w:type="dxa"/>
          </w:tcPr>
          <w:p w14:paraId="6DF4F91E" w14:textId="77777777" w:rsidR="009C4F90" w:rsidRDefault="009C4F90" w:rsidP="009C4F90">
            <w:pPr>
              <w:spacing w:after="24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 1 - communicates effectively by taking actions for foundations, associations or public benefit organizations (K_U05) </w:t>
            </w:r>
          </w:p>
          <w:p w14:paraId="6A05F67F" w14:textId="77777777" w:rsidR="009C4F90" w:rsidRDefault="009C4F90" w:rsidP="009C4F90">
            <w:pPr>
              <w:spacing w:after="24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 2 - consciously strives to acquire new competences by engaging in activities for foundations, associations or public benefit organizations (K_K01) </w:t>
            </w:r>
          </w:p>
          <w:p w14:paraId="0F92EDCD" w14:textId="63EE83A8" w:rsidR="009C4F90" w:rsidRPr="009C4F90" w:rsidRDefault="009C4F90" w:rsidP="009C4F90">
            <w:pPr>
              <w:spacing w:after="240"/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>PEU 3 - skillfully copes with new challenges as part of the activities of a foundation, association or public benefit organization (K_K03)</w:t>
            </w:r>
            <w:r w:rsidRPr="000A6B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C4F90" w14:paraId="263E7116" w14:textId="77777777" w:rsidTr="00056ED0">
        <w:tc>
          <w:tcPr>
            <w:tcW w:w="996" w:type="dxa"/>
            <w:vMerge w:val="restart"/>
            <w:vAlign w:val="center"/>
          </w:tcPr>
          <w:p w14:paraId="4E6CDB9D" w14:textId="76AA6D9A" w:rsidR="009C4F90" w:rsidRDefault="009C4F90" w:rsidP="009C4F90">
            <w:pPr>
              <w:pStyle w:val="Nagwektabeli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>II</w:t>
            </w:r>
          </w:p>
        </w:tc>
        <w:tc>
          <w:tcPr>
            <w:tcW w:w="2401" w:type="dxa"/>
          </w:tcPr>
          <w:p w14:paraId="4131FE09" w14:textId="5BD08F75" w:rsidR="009C4F90" w:rsidRPr="00AE12D3" w:rsidRDefault="009C4F90" w:rsidP="009C4F90">
            <w:pPr>
              <w:pStyle w:val="Nagwektabeli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Church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Work</w:t>
            </w:r>
            <w:proofErr w:type="spellEnd"/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Placement</w:t>
            </w:r>
            <w:proofErr w:type="spellEnd"/>
            <w:r w:rsidRPr="00AE12D3">
              <w:rPr>
                <w:rStyle w:val="Pogrubienie"/>
                <w:b w:val="0"/>
                <w:bCs w:val="0"/>
                <w:sz w:val="20"/>
                <w:szCs w:val="20"/>
              </w:rPr>
              <w:t xml:space="preserve"> I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tcW w:w="6230" w:type="dxa"/>
          </w:tcPr>
          <w:p w14:paraId="1C5871A3" w14:textId="77777777" w:rsidR="002009C1" w:rsidRDefault="002009C1" w:rsidP="002009C1">
            <w:pPr>
              <w:spacing w:after="12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PEU1 - communicates effectively by popularizing biblical knowledge as part of the activities of church environments (K_U05) </w:t>
            </w:r>
          </w:p>
          <w:p w14:paraId="080C2946" w14:textId="77777777" w:rsidR="002009C1" w:rsidRDefault="002009C1" w:rsidP="002009C1">
            <w:pPr>
              <w:spacing w:after="12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PEU2 - creatively implements planned activities popularizing biblical knowledge as part of the activities of church environments (K_U06) </w:t>
            </w:r>
          </w:p>
          <w:p w14:paraId="5598189A" w14:textId="77777777" w:rsidR="002009C1" w:rsidRDefault="002009C1" w:rsidP="002009C1">
            <w:pPr>
              <w:spacing w:after="12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PEU3 - consciously strives to acquire new competences in the field of the ability to popularize biblical knowledge as part of the activities of church environments (K_K01) </w:t>
            </w:r>
          </w:p>
          <w:p w14:paraId="35EB7D9B" w14:textId="11ECD264" w:rsidR="009C4F90" w:rsidRPr="002009C1" w:rsidRDefault="002009C1" w:rsidP="002009C1">
            <w:pPr>
              <w:spacing w:after="120"/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>PEU4 - skillfully copes with new challenges as part of the church activity promoting biblical knowledge (K_K03)</w:t>
            </w:r>
            <w:r w:rsidRPr="000A6B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C4F90" w14:paraId="1A4B5251" w14:textId="77777777" w:rsidTr="00056ED0">
        <w:tc>
          <w:tcPr>
            <w:tcW w:w="996" w:type="dxa"/>
            <w:vMerge/>
          </w:tcPr>
          <w:p w14:paraId="4485214C" w14:textId="77777777" w:rsidR="009C4F90" w:rsidRPr="002009C1" w:rsidRDefault="009C4F90" w:rsidP="009C4F90">
            <w:pPr>
              <w:pStyle w:val="Nagwektabeli"/>
              <w:jc w:val="both"/>
              <w:rPr>
                <w:rStyle w:val="Pogrubienie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01" w:type="dxa"/>
          </w:tcPr>
          <w:p w14:paraId="425B4550" w14:textId="08362A5A" w:rsidR="009C4F90" w:rsidRPr="00AE12D3" w:rsidRDefault="009C4F90" w:rsidP="009C4F90">
            <w:pPr>
              <w:pStyle w:val="Nagwektabeli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Mission</w:t>
            </w:r>
            <w:proofErr w:type="spellEnd"/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Work</w:t>
            </w:r>
            <w:proofErr w:type="spellEnd"/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Placement</w:t>
            </w:r>
            <w:proofErr w:type="spellEnd"/>
            <w:r w:rsidRPr="00AE12D3">
              <w:rPr>
                <w:rStyle w:val="Pogrubienie"/>
                <w:b w:val="0"/>
                <w:bCs w:val="0"/>
                <w:sz w:val="20"/>
                <w:szCs w:val="20"/>
              </w:rPr>
              <w:t xml:space="preserve"> I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tcW w:w="6230" w:type="dxa"/>
          </w:tcPr>
          <w:p w14:paraId="1A806D1C" w14:textId="77777777" w:rsidR="002009C1" w:rsidRDefault="002009C1" w:rsidP="002009C1">
            <w:pPr>
              <w:spacing w:after="12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PEU1 - communicates effectively by popularizing biblical knowledge as part of the activities of church environments (K_U05) </w:t>
            </w:r>
          </w:p>
          <w:p w14:paraId="4BE6895D" w14:textId="77777777" w:rsidR="002009C1" w:rsidRDefault="002009C1" w:rsidP="002009C1">
            <w:pPr>
              <w:spacing w:after="12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PEU2 - creatively implements planned activities popularizing biblical knowledge as part of the activities of church environments (K_U06) </w:t>
            </w:r>
          </w:p>
          <w:p w14:paraId="6630857B" w14:textId="77777777" w:rsidR="002009C1" w:rsidRDefault="002009C1" w:rsidP="002009C1">
            <w:pPr>
              <w:spacing w:after="12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PEU3 - consciously strives to acquire new competences in the field of the ability to popularize biblical knowledge as part of the activities of church environments (K_K01) </w:t>
            </w:r>
          </w:p>
          <w:p w14:paraId="427EECB2" w14:textId="0986ECA4" w:rsidR="009C4F90" w:rsidRPr="002009C1" w:rsidRDefault="002009C1" w:rsidP="002009C1">
            <w:pPr>
              <w:spacing w:after="120"/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>PEU4 - skillfully copes with new challenges as part of the church activity promoting biblical knowledge (K_K03)</w:t>
            </w:r>
            <w:r w:rsidRPr="000A6B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C4F90" w14:paraId="7EB903DE" w14:textId="77777777" w:rsidTr="00056ED0">
        <w:tc>
          <w:tcPr>
            <w:tcW w:w="996" w:type="dxa"/>
            <w:vMerge/>
          </w:tcPr>
          <w:p w14:paraId="56A1A53F" w14:textId="77777777" w:rsidR="009C4F90" w:rsidRPr="002009C1" w:rsidRDefault="009C4F90" w:rsidP="009C4F90">
            <w:pPr>
              <w:pStyle w:val="Nagwektabeli"/>
              <w:jc w:val="both"/>
              <w:rPr>
                <w:rStyle w:val="Pogrubienie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01" w:type="dxa"/>
          </w:tcPr>
          <w:p w14:paraId="124D4818" w14:textId="027F006F" w:rsidR="009C4F90" w:rsidRPr="00AE12D3" w:rsidRDefault="009C4F90" w:rsidP="009C4F90">
            <w:pPr>
              <w:pStyle w:val="Nagwektabeli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Social</w:t>
            </w:r>
            <w:proofErr w:type="spellEnd"/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Work</w:t>
            </w:r>
            <w:proofErr w:type="spellEnd"/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Placement</w:t>
            </w:r>
            <w:proofErr w:type="spellEnd"/>
            <w:r w:rsidRPr="00AE12D3">
              <w:rPr>
                <w:rStyle w:val="Pogrubienie"/>
                <w:b w:val="0"/>
                <w:bCs w:val="0"/>
                <w:sz w:val="20"/>
                <w:szCs w:val="20"/>
              </w:rPr>
              <w:t xml:space="preserve"> I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tcW w:w="6230" w:type="dxa"/>
          </w:tcPr>
          <w:p w14:paraId="57329B0E" w14:textId="77777777" w:rsidR="002009C1" w:rsidRDefault="002009C1" w:rsidP="002009C1">
            <w:pPr>
              <w:spacing w:after="12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 1 - communicates effectively by publishing theological or religious content (K_U05) </w:t>
            </w:r>
          </w:p>
          <w:p w14:paraId="4B734A64" w14:textId="77777777" w:rsidR="002009C1" w:rsidRDefault="002009C1" w:rsidP="002009C1">
            <w:pPr>
              <w:spacing w:after="12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 2 - can cooperate with various websites or publishers dealing with the dissemination of theological or religious knowledge (K_U09) </w:t>
            </w:r>
          </w:p>
          <w:p w14:paraId="39D36AE7" w14:textId="1830F592" w:rsidR="009C4F90" w:rsidRPr="002009C1" w:rsidRDefault="002009C1" w:rsidP="002009C1">
            <w:pPr>
              <w:spacing w:after="120"/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>PEU 3 - skillfully copes with new challenges related to the publication of content on theological or religious topics (K_K03)</w:t>
            </w:r>
            <w:r w:rsidRPr="000A6B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C4F90" w14:paraId="284C7425" w14:textId="77777777" w:rsidTr="00056ED0">
        <w:tc>
          <w:tcPr>
            <w:tcW w:w="996" w:type="dxa"/>
            <w:vMerge w:val="restart"/>
            <w:vAlign w:val="center"/>
          </w:tcPr>
          <w:p w14:paraId="382D40C9" w14:textId="033BAAC1" w:rsidR="009C4F90" w:rsidRDefault="009C4F90" w:rsidP="009C4F90">
            <w:pPr>
              <w:pStyle w:val="Nagwektabeli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>III</w:t>
            </w:r>
          </w:p>
        </w:tc>
        <w:tc>
          <w:tcPr>
            <w:tcW w:w="2401" w:type="dxa"/>
          </w:tcPr>
          <w:p w14:paraId="3B1B3E2E" w14:textId="7839C6F2" w:rsidR="009C4F90" w:rsidRPr="00AE12D3" w:rsidRDefault="009C4F90" w:rsidP="009C4F90">
            <w:pPr>
              <w:pStyle w:val="Nagwektabeli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Church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Work</w:t>
            </w:r>
            <w:proofErr w:type="spellEnd"/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Placement</w:t>
            </w:r>
            <w:proofErr w:type="spellEnd"/>
            <w:r w:rsidRPr="00AE12D3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6230" w:type="dxa"/>
          </w:tcPr>
          <w:p w14:paraId="0EC978AF" w14:textId="2B42A0A9" w:rsidR="002009C1" w:rsidRDefault="002009C1" w:rsidP="002009C1">
            <w:pPr>
              <w:spacing w:after="12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PEU1 - communicates effectively by popularizing biblical knowledge as part of the activities of church environments (K_U05) </w:t>
            </w:r>
          </w:p>
          <w:p w14:paraId="6227936F" w14:textId="77777777" w:rsidR="002009C1" w:rsidRDefault="002009C1" w:rsidP="002009C1">
            <w:pPr>
              <w:spacing w:after="12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PEU2 - creatively implements planned activities popularizing biblical knowledge as part of the activities of church environments (K_U06) </w:t>
            </w:r>
          </w:p>
          <w:p w14:paraId="234FFC91" w14:textId="77777777" w:rsidR="002009C1" w:rsidRDefault="002009C1" w:rsidP="002009C1">
            <w:pPr>
              <w:spacing w:after="12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PEU3 - consciously strives to acquire new competences in the field of the ability to popularize biblical knowledge as part of the activities of church environments (K_K01) </w:t>
            </w:r>
          </w:p>
          <w:p w14:paraId="1F2D4F6B" w14:textId="47E32F19" w:rsidR="009C4F90" w:rsidRPr="002009C1" w:rsidRDefault="002009C1" w:rsidP="002009C1">
            <w:pPr>
              <w:spacing w:after="120"/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>PEU4 - skillfully copes with new challenges as part of the church activity promoting biblical knowledge (K_K03)</w:t>
            </w:r>
            <w:r w:rsidRPr="000A6B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C4F90" w14:paraId="5F5DDCF9" w14:textId="77777777" w:rsidTr="00056ED0">
        <w:tc>
          <w:tcPr>
            <w:tcW w:w="996" w:type="dxa"/>
            <w:vMerge/>
          </w:tcPr>
          <w:p w14:paraId="181072BB" w14:textId="77777777" w:rsidR="009C4F90" w:rsidRPr="002009C1" w:rsidRDefault="009C4F90" w:rsidP="009C4F90">
            <w:pPr>
              <w:pStyle w:val="Nagwektabeli"/>
              <w:jc w:val="both"/>
              <w:rPr>
                <w:rStyle w:val="Pogrubienie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01" w:type="dxa"/>
          </w:tcPr>
          <w:p w14:paraId="4A0E27C1" w14:textId="79BBD8DF" w:rsidR="009C4F90" w:rsidRPr="00AE12D3" w:rsidRDefault="009C4F90" w:rsidP="009C4F90">
            <w:pPr>
              <w:pStyle w:val="Nagwektabeli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Mission</w:t>
            </w:r>
            <w:proofErr w:type="spellEnd"/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Work</w:t>
            </w:r>
            <w:proofErr w:type="spellEnd"/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Placement</w:t>
            </w:r>
            <w:proofErr w:type="spellEnd"/>
            <w:r w:rsidRPr="00AE12D3">
              <w:rPr>
                <w:rStyle w:val="Pogrubienie"/>
                <w:b w:val="0"/>
                <w:bCs w:val="0"/>
                <w:sz w:val="20"/>
                <w:szCs w:val="20"/>
              </w:rPr>
              <w:t xml:space="preserve"> I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6230" w:type="dxa"/>
          </w:tcPr>
          <w:p w14:paraId="419912DA" w14:textId="77777777" w:rsidR="002E1960" w:rsidRDefault="002E1960" w:rsidP="002E1960">
            <w:pPr>
              <w:spacing w:after="24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 1 - creatively carries out planned mission activities (K_U06) </w:t>
            </w:r>
          </w:p>
          <w:p w14:paraId="287512C8" w14:textId="77777777" w:rsidR="002E1960" w:rsidRDefault="002E1960" w:rsidP="002E1960">
            <w:pPr>
              <w:spacing w:after="24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 2 - consciously strives to acquire new competences as part of missionary activity (K_K01) </w:t>
            </w:r>
          </w:p>
          <w:p w14:paraId="1C17FD51" w14:textId="44E34196" w:rsidR="009C4F90" w:rsidRPr="002E1960" w:rsidRDefault="002E1960" w:rsidP="002E1960">
            <w:pPr>
              <w:spacing w:after="240"/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>PEU 3 - skillfully copes with new challenges as part of missionary activity (K_K03)</w:t>
            </w:r>
            <w:r w:rsidRPr="000A6B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C4F90" w14:paraId="583A5675" w14:textId="77777777" w:rsidTr="00056ED0">
        <w:tc>
          <w:tcPr>
            <w:tcW w:w="996" w:type="dxa"/>
            <w:vMerge/>
          </w:tcPr>
          <w:p w14:paraId="2EF3206A" w14:textId="77777777" w:rsidR="009C4F90" w:rsidRPr="002E1960" w:rsidRDefault="009C4F90" w:rsidP="009C4F90">
            <w:pPr>
              <w:pStyle w:val="Nagwektabeli"/>
              <w:jc w:val="both"/>
              <w:rPr>
                <w:rStyle w:val="Pogrubienie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01" w:type="dxa"/>
          </w:tcPr>
          <w:p w14:paraId="402F41D3" w14:textId="7899313E" w:rsidR="009C4F90" w:rsidRPr="00AE12D3" w:rsidRDefault="009C4F90" w:rsidP="009C4F90">
            <w:pPr>
              <w:pStyle w:val="Nagwektabeli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Social</w:t>
            </w:r>
            <w:proofErr w:type="spellEnd"/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Work</w:t>
            </w:r>
            <w:proofErr w:type="spellEnd"/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bCs w:val="0"/>
                <w:sz w:val="20"/>
                <w:szCs w:val="20"/>
              </w:rPr>
              <w:t>Placement</w:t>
            </w:r>
            <w:proofErr w:type="spellEnd"/>
            <w:r w:rsidRPr="00AE12D3">
              <w:rPr>
                <w:rStyle w:val="Pogrubienie"/>
                <w:b w:val="0"/>
                <w:bCs w:val="0"/>
                <w:sz w:val="20"/>
                <w:szCs w:val="20"/>
              </w:rPr>
              <w:t xml:space="preserve"> I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6230" w:type="dxa"/>
          </w:tcPr>
          <w:p w14:paraId="40BEBC33" w14:textId="77777777" w:rsidR="002E1960" w:rsidRDefault="002E1960" w:rsidP="002E1960">
            <w:pPr>
              <w:spacing w:after="12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 1 - communicates effectively by publishing theological or religious content (K_U05) </w:t>
            </w:r>
          </w:p>
          <w:p w14:paraId="7046CCE9" w14:textId="77777777" w:rsidR="002E1960" w:rsidRDefault="002E1960" w:rsidP="002E1960">
            <w:pPr>
              <w:spacing w:after="120"/>
              <w:rPr>
                <w:rStyle w:val="jlqj4b"/>
                <w:rFonts w:ascii="Calibri" w:hAnsi="Calibri" w:cs="Calibri"/>
                <w:lang w:val="en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 xml:space="preserve">PEU 2 - can cooperate with various websites or publishers dealing with the dissemination of theological or religious knowledge (K_U09) </w:t>
            </w:r>
          </w:p>
          <w:p w14:paraId="6FFD01C8" w14:textId="0AC390A0" w:rsidR="009C4F90" w:rsidRPr="002E1960" w:rsidRDefault="002E1960" w:rsidP="002E1960">
            <w:pPr>
              <w:spacing w:after="120"/>
              <w:rPr>
                <w:rStyle w:val="Pogrubienie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A6B7B">
              <w:rPr>
                <w:rStyle w:val="jlqj4b"/>
                <w:rFonts w:ascii="Calibri" w:hAnsi="Calibri" w:cs="Calibri"/>
                <w:sz w:val="20"/>
                <w:szCs w:val="20"/>
                <w:lang w:val="en"/>
              </w:rPr>
              <w:t>PEU 3 - skillfully copes with new challenges related to the publication of content on theological or religious topics (K_K03)</w:t>
            </w:r>
            <w:r w:rsidRPr="000A6B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2CB7A3B2" w14:textId="2567B540" w:rsidR="002B4755" w:rsidRDefault="002B4755" w:rsidP="00056ED0">
      <w:pPr>
        <w:pStyle w:val="Nagwektabeli"/>
        <w:jc w:val="both"/>
        <w:rPr>
          <w:rStyle w:val="Pogrubienie"/>
          <w:b w:val="0"/>
          <w:bCs w:val="0"/>
          <w:sz w:val="24"/>
          <w:szCs w:val="24"/>
          <w:lang w:val="en-US"/>
        </w:rPr>
      </w:pPr>
    </w:p>
    <w:p w14:paraId="16A131B8" w14:textId="77777777" w:rsidR="002B4755" w:rsidRDefault="002B4755">
      <w:pPr>
        <w:rPr>
          <w:rStyle w:val="Pogrubienie"/>
          <w:rFonts w:asciiTheme="minorHAnsi" w:eastAsiaTheme="minorHAnsi" w:hAnsiTheme="minorHAnsi" w:cstheme="minorBidi"/>
          <w:b w:val="0"/>
          <w:bCs w:val="0"/>
          <w:lang w:val="en-US" w:eastAsia="en-US"/>
        </w:rPr>
      </w:pPr>
      <w:r>
        <w:rPr>
          <w:rStyle w:val="Pogrubienie"/>
          <w:b w:val="0"/>
          <w:bCs w:val="0"/>
          <w:lang w:val="en-US"/>
        </w:rPr>
        <w:br w:type="page"/>
      </w:r>
    </w:p>
    <w:p w14:paraId="03B08194" w14:textId="77777777" w:rsidR="00056ED0" w:rsidRPr="002E1960" w:rsidRDefault="00056ED0" w:rsidP="00056ED0">
      <w:pPr>
        <w:pStyle w:val="Nagwektabeli"/>
        <w:jc w:val="both"/>
        <w:rPr>
          <w:rStyle w:val="Pogrubienie"/>
          <w:b w:val="0"/>
          <w:bCs w:val="0"/>
          <w:sz w:val="24"/>
          <w:szCs w:val="24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2"/>
        <w:gridCol w:w="2348"/>
        <w:gridCol w:w="205"/>
        <w:gridCol w:w="2881"/>
        <w:gridCol w:w="1654"/>
        <w:gridCol w:w="2037"/>
      </w:tblGrid>
      <w:tr w:rsidR="0011651D" w:rsidRPr="00DD3B1E" w14:paraId="5C1A6430" w14:textId="36C662A5" w:rsidTr="0011651D">
        <w:tc>
          <w:tcPr>
            <w:tcW w:w="5000" w:type="pct"/>
            <w:gridSpan w:val="6"/>
            <w:shd w:val="clear" w:color="auto" w:fill="auto"/>
            <w:tcMar>
              <w:left w:w="108" w:type="dxa"/>
            </w:tcMar>
          </w:tcPr>
          <w:p w14:paraId="73C32A42" w14:textId="252FB7D8" w:rsidR="0011651D" w:rsidRPr="00E872BF" w:rsidRDefault="0011651D" w:rsidP="00093A79">
            <w:pPr>
              <w:jc w:val="center"/>
              <w:rPr>
                <w:rStyle w:val="Pogrubienie"/>
                <w:b w:val="0"/>
                <w:bCs w:val="0"/>
                <w:sz w:val="40"/>
                <w:szCs w:val="40"/>
                <w:lang w:val="en-US"/>
              </w:rPr>
            </w:pPr>
            <w:r w:rsidRPr="002E1960">
              <w:rPr>
                <w:rStyle w:val="Pogrubienie"/>
                <w:b w:val="0"/>
                <w:bCs w:val="0"/>
                <w:sz w:val="40"/>
                <w:szCs w:val="40"/>
                <w:lang w:val="en-US"/>
              </w:rPr>
              <w:br w:type="page"/>
            </w:r>
            <w:r w:rsidRPr="002E1960">
              <w:rPr>
                <w:lang w:val="en-US"/>
              </w:rPr>
              <w:br w:type="page"/>
            </w:r>
            <w:r w:rsidR="00E872BF" w:rsidRPr="00E872BF">
              <w:rPr>
                <w:rFonts w:cstheme="minorHAnsi"/>
                <w:b/>
                <w:lang w:val="en-US"/>
              </w:rPr>
              <w:t>Student’s Work Placement Journal</w:t>
            </w:r>
            <w:r w:rsidRPr="00E872BF">
              <w:rPr>
                <w:rFonts w:cstheme="minorHAnsi"/>
                <w:b/>
                <w:lang w:val="en-US"/>
              </w:rPr>
              <w:t xml:space="preserve"> – </w:t>
            </w:r>
            <w:r w:rsidR="00E872BF" w:rsidRPr="00E872BF">
              <w:rPr>
                <w:rFonts w:cstheme="minorHAnsi"/>
                <w:b/>
                <w:i/>
                <w:lang w:val="en-US"/>
              </w:rPr>
              <w:t>Yearly Plan</w:t>
            </w:r>
          </w:p>
        </w:tc>
      </w:tr>
      <w:tr w:rsidR="00AE12D3" w14:paraId="03F316BC" w14:textId="77777777" w:rsidTr="0011651D">
        <w:tc>
          <w:tcPr>
            <w:tcW w:w="1467" w:type="pct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11766ED" w14:textId="31F1CF28" w:rsidR="00AE12D3" w:rsidRDefault="00E872B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Subject</w:t>
            </w:r>
          </w:p>
        </w:tc>
        <w:tc>
          <w:tcPr>
            <w:tcW w:w="3533" w:type="pct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9D46353" w14:textId="77777777" w:rsidR="00AE12D3" w:rsidRDefault="00AE12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51D" w:rsidRPr="00DD3B1E" w14:paraId="5BC2ED7B" w14:textId="21390969" w:rsidTr="0011651D">
        <w:tc>
          <w:tcPr>
            <w:tcW w:w="1467" w:type="pct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B827022" w14:textId="2012AF48" w:rsidR="0011651D" w:rsidRPr="00E872BF" w:rsidRDefault="00E872B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2BF">
              <w:rPr>
                <w:rFonts w:cstheme="minorHAnsi"/>
                <w:b/>
                <w:sz w:val="16"/>
                <w:szCs w:val="16"/>
                <w:lang w:val="en-US"/>
              </w:rPr>
              <w:t>Placement (organization, institution, project etc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.)</w:t>
            </w:r>
          </w:p>
        </w:tc>
        <w:tc>
          <w:tcPr>
            <w:tcW w:w="3533" w:type="pct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5E2263E" w14:textId="77777777" w:rsidR="0011651D" w:rsidRPr="00E872BF" w:rsidRDefault="0011651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242AB61F" w14:textId="77777777" w:rsidR="0011651D" w:rsidRPr="00E872BF" w:rsidRDefault="0011651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11651D" w:rsidRPr="00DD3B1E" w14:paraId="014EC63F" w14:textId="159986DA" w:rsidTr="0011651D">
        <w:tc>
          <w:tcPr>
            <w:tcW w:w="1467" w:type="pct"/>
            <w:gridSpan w:val="2"/>
            <w:shd w:val="clear" w:color="auto" w:fill="auto"/>
            <w:tcMar>
              <w:left w:w="108" w:type="dxa"/>
            </w:tcMar>
          </w:tcPr>
          <w:p w14:paraId="601D5CBA" w14:textId="405EB9BB" w:rsidR="0011651D" w:rsidRPr="00E872BF" w:rsidRDefault="00591910">
            <w:pPr>
              <w:rPr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Supervisor</w:t>
            </w:r>
            <w:r w:rsidR="00E872BF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="00E872BF" w:rsidRPr="00E872BF">
              <w:rPr>
                <w:rFonts w:cstheme="minorHAnsi"/>
                <w:b/>
                <w:sz w:val="16"/>
                <w:szCs w:val="16"/>
                <w:lang w:val="en-US"/>
              </w:rPr>
              <w:t>–</w:t>
            </w:r>
            <w:r w:rsidR="0011651D" w:rsidRPr="00E872BF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="00E872BF" w:rsidRPr="00E872BF">
              <w:rPr>
                <w:rFonts w:cstheme="minorHAnsi"/>
                <w:b/>
                <w:sz w:val="16"/>
                <w:szCs w:val="16"/>
                <w:lang w:val="en-US"/>
              </w:rPr>
              <w:t>position (title)</w:t>
            </w:r>
            <w:r w:rsidR="0011651D" w:rsidRPr="00E872BF">
              <w:rPr>
                <w:rFonts w:cstheme="minorHAnsi"/>
                <w:b/>
                <w:sz w:val="16"/>
                <w:szCs w:val="16"/>
                <w:lang w:val="en-US"/>
              </w:rPr>
              <w:t>, e-mail, tele</w:t>
            </w:r>
            <w:r w:rsidR="00E872BF" w:rsidRPr="00E872BF">
              <w:rPr>
                <w:rFonts w:cstheme="minorHAnsi"/>
                <w:b/>
                <w:sz w:val="16"/>
                <w:szCs w:val="16"/>
                <w:lang w:val="en-US"/>
              </w:rPr>
              <w:t>pho</w:t>
            </w:r>
            <w:r w:rsidR="0011651D" w:rsidRPr="00E872BF">
              <w:rPr>
                <w:rFonts w:cstheme="minorHAnsi"/>
                <w:b/>
                <w:sz w:val="16"/>
                <w:szCs w:val="16"/>
                <w:lang w:val="en-US"/>
              </w:rPr>
              <w:t>n</w:t>
            </w:r>
            <w:r w:rsidR="00E872BF" w:rsidRPr="00E872BF">
              <w:rPr>
                <w:rFonts w:cstheme="minorHAnsi"/>
                <w:b/>
                <w:sz w:val="16"/>
                <w:szCs w:val="16"/>
                <w:lang w:val="en-US"/>
              </w:rPr>
              <w:t>e</w:t>
            </w:r>
          </w:p>
          <w:p w14:paraId="617B2BA0" w14:textId="77777777" w:rsidR="0011651D" w:rsidRPr="00E872BF" w:rsidRDefault="0011651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2BF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33" w:type="pct"/>
            <w:gridSpan w:val="4"/>
            <w:shd w:val="clear" w:color="auto" w:fill="auto"/>
            <w:tcMar>
              <w:left w:w="108" w:type="dxa"/>
            </w:tcMar>
          </w:tcPr>
          <w:p w14:paraId="3DD70687" w14:textId="77777777" w:rsidR="0011651D" w:rsidRPr="00E872BF" w:rsidRDefault="0011651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11651D" w:rsidRPr="00DD3B1E" w14:paraId="1D3FFFE9" w14:textId="7D223EC2" w:rsidTr="0011651D">
        <w:tc>
          <w:tcPr>
            <w:tcW w:w="5000" w:type="pct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25CE90E3" w14:textId="38F9B1D1" w:rsidR="0011651D" w:rsidRPr="00E872BF" w:rsidRDefault="00E872BF" w:rsidP="00564E4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2BF">
              <w:rPr>
                <w:rFonts w:cstheme="minorHAnsi"/>
                <w:b/>
                <w:sz w:val="20"/>
                <w:szCs w:val="20"/>
                <w:lang w:val="en-US"/>
              </w:rPr>
              <w:t>Description of planned activities</w:t>
            </w:r>
            <w:r w:rsidR="0011651D" w:rsidRPr="00E872BF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–</w:t>
            </w:r>
            <w:r w:rsidR="0011651D" w:rsidRPr="00E872B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responsibilities/activities</w:t>
            </w:r>
            <w:r w:rsidR="0011651D" w:rsidRPr="00E872B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E872BF">
              <w:rPr>
                <w:rFonts w:cstheme="minorHAnsi"/>
                <w:sz w:val="20"/>
                <w:szCs w:val="20"/>
                <w:lang w:val="en-US"/>
              </w:rPr>
              <w:t>expected hours, relationship to learning out</w:t>
            </w:r>
            <w:r>
              <w:rPr>
                <w:rFonts w:cstheme="minorHAnsi"/>
                <w:sz w:val="20"/>
                <w:szCs w:val="20"/>
                <w:lang w:val="en-US"/>
              </w:rPr>
              <w:t>comes</w:t>
            </w:r>
            <w:r w:rsidR="0011651D" w:rsidRPr="00E872B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093F8B" w14:paraId="07869585" w14:textId="00992A69" w:rsidTr="0011651D">
        <w:tc>
          <w:tcPr>
            <w:tcW w:w="244" w:type="pc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B4953B4" w14:textId="5270BEC0" w:rsidR="00093F8B" w:rsidRDefault="00977358">
            <w:pPr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1333" w:type="pct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71CF3DD" w14:textId="1B5A18EA" w:rsidR="00093F8B" w:rsidRDefault="00E872BF">
            <w:pPr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Activity/Action</w:t>
            </w:r>
          </w:p>
        </w:tc>
        <w:tc>
          <w:tcPr>
            <w:tcW w:w="1500" w:type="pct"/>
            <w:tcBorders>
              <w:top w:val="nil"/>
            </w:tcBorders>
            <w:shd w:val="clear" w:color="auto" w:fill="auto"/>
            <w:vAlign w:val="center"/>
          </w:tcPr>
          <w:p w14:paraId="7CC42618" w14:textId="4746704A" w:rsidR="00093F8B" w:rsidRDefault="00E872BF">
            <w:pPr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Brief Description of Activity</w:t>
            </w:r>
          </w:p>
        </w:tc>
        <w:tc>
          <w:tcPr>
            <w:tcW w:w="862" w:type="pct"/>
            <w:tcBorders>
              <w:top w:val="nil"/>
            </w:tcBorders>
            <w:shd w:val="clear" w:color="auto" w:fill="auto"/>
            <w:vAlign w:val="center"/>
          </w:tcPr>
          <w:p w14:paraId="0BF66B7F" w14:textId="0CB4489F" w:rsidR="00093F8B" w:rsidRDefault="00E872BF">
            <w:pPr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Expected numer of hours</w:t>
            </w:r>
          </w:p>
        </w:tc>
        <w:tc>
          <w:tcPr>
            <w:tcW w:w="1061" w:type="pct"/>
            <w:tcBorders>
              <w:top w:val="nil"/>
            </w:tcBorders>
          </w:tcPr>
          <w:p w14:paraId="0EFCBEBC" w14:textId="6B602B0A" w:rsidR="00093F8B" w:rsidRDefault="009773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Relationship</w:t>
            </w:r>
            <w:r w:rsidR="00E872BF">
              <w:rPr>
                <w:rFonts w:cstheme="minorHAnsi"/>
                <w:b/>
                <w:sz w:val="20"/>
                <w:szCs w:val="20"/>
              </w:rPr>
              <w:t xml:space="preserve"> to learning outcomes</w:t>
            </w:r>
          </w:p>
        </w:tc>
      </w:tr>
      <w:tr w:rsidR="00093F8B" w14:paraId="20A7D459" w14:textId="112DFBCE" w:rsidTr="0011651D">
        <w:trPr>
          <w:trHeight w:val="5696"/>
        </w:trPr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122D380" w14:textId="77777777" w:rsidR="00093F8B" w:rsidRDefault="00093F8B">
            <w:pPr>
              <w:jc w:val="center"/>
            </w:pPr>
          </w:p>
        </w:tc>
        <w:tc>
          <w:tcPr>
            <w:tcW w:w="133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018BA94" w14:textId="77777777" w:rsidR="00093F8B" w:rsidRDefault="00093F8B">
            <w:pPr>
              <w:jc w:val="center"/>
            </w:pPr>
          </w:p>
          <w:p w14:paraId="0FBA9AE2" w14:textId="77777777" w:rsidR="00093F8B" w:rsidRDefault="00093F8B">
            <w:pPr>
              <w:jc w:val="center"/>
            </w:pPr>
          </w:p>
          <w:p w14:paraId="04D47EC9" w14:textId="77777777" w:rsidR="00093F8B" w:rsidRDefault="00093F8B">
            <w:pPr>
              <w:jc w:val="center"/>
            </w:pPr>
          </w:p>
          <w:p w14:paraId="67109EB6" w14:textId="77777777" w:rsidR="00093F8B" w:rsidRDefault="00093F8B">
            <w:pPr>
              <w:jc w:val="center"/>
            </w:pPr>
          </w:p>
          <w:p w14:paraId="03A5A714" w14:textId="77777777" w:rsidR="00093F8B" w:rsidRDefault="00093F8B">
            <w:pPr>
              <w:jc w:val="center"/>
            </w:pPr>
          </w:p>
          <w:p w14:paraId="05076085" w14:textId="77777777" w:rsidR="00093F8B" w:rsidRDefault="00093F8B">
            <w:pPr>
              <w:jc w:val="center"/>
            </w:pPr>
          </w:p>
          <w:p w14:paraId="070E6EEA" w14:textId="77777777" w:rsidR="00093F8B" w:rsidRDefault="00093F8B" w:rsidP="00A352AF"/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1BB02" w14:textId="77777777" w:rsidR="00093F8B" w:rsidRDefault="00093F8B">
            <w:pPr>
              <w:jc w:val="center"/>
            </w:pPr>
          </w:p>
          <w:p w14:paraId="563017D0" w14:textId="77777777" w:rsidR="00093F8B" w:rsidRDefault="00093F8B">
            <w:pPr>
              <w:jc w:val="center"/>
            </w:pPr>
          </w:p>
          <w:p w14:paraId="0E0E6979" w14:textId="77777777" w:rsidR="00093F8B" w:rsidRDefault="00093F8B">
            <w:pPr>
              <w:jc w:val="center"/>
            </w:pPr>
          </w:p>
          <w:p w14:paraId="59F0F171" w14:textId="77777777" w:rsidR="00093F8B" w:rsidRDefault="00093F8B">
            <w:pPr>
              <w:jc w:val="center"/>
            </w:pPr>
          </w:p>
          <w:p w14:paraId="0B6B5585" w14:textId="77777777" w:rsidR="00093F8B" w:rsidRDefault="00093F8B">
            <w:pPr>
              <w:jc w:val="center"/>
            </w:pPr>
          </w:p>
          <w:p w14:paraId="2FBC7E26" w14:textId="77777777" w:rsidR="00093F8B" w:rsidRDefault="00093F8B">
            <w:pPr>
              <w:jc w:val="center"/>
            </w:pPr>
          </w:p>
          <w:p w14:paraId="6D403F6F" w14:textId="77777777" w:rsidR="00093F8B" w:rsidRDefault="00093F8B">
            <w:pPr>
              <w:jc w:val="center"/>
            </w:pP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CE780A" w14:textId="77777777" w:rsidR="00093F8B" w:rsidRDefault="00093F8B">
            <w:pPr>
              <w:jc w:val="center"/>
            </w:pPr>
          </w:p>
          <w:p w14:paraId="0FDFF512" w14:textId="77777777" w:rsidR="00093F8B" w:rsidRDefault="00093F8B">
            <w:pPr>
              <w:jc w:val="center"/>
            </w:pPr>
          </w:p>
          <w:p w14:paraId="1DC97A6C" w14:textId="77777777" w:rsidR="00093F8B" w:rsidRDefault="00093F8B">
            <w:pPr>
              <w:jc w:val="center"/>
            </w:pPr>
          </w:p>
          <w:p w14:paraId="556A54A1" w14:textId="77777777" w:rsidR="00093F8B" w:rsidRDefault="00093F8B">
            <w:pPr>
              <w:jc w:val="center"/>
            </w:pPr>
          </w:p>
          <w:p w14:paraId="6B3D84B2" w14:textId="77777777" w:rsidR="00093F8B" w:rsidRDefault="00093F8B">
            <w:pPr>
              <w:jc w:val="center"/>
            </w:pPr>
          </w:p>
          <w:p w14:paraId="32188332" w14:textId="77777777" w:rsidR="00093F8B" w:rsidRDefault="00093F8B">
            <w:pPr>
              <w:jc w:val="center"/>
            </w:pPr>
          </w:p>
          <w:p w14:paraId="716DE99B" w14:textId="77777777" w:rsidR="00093F8B" w:rsidRDefault="00093F8B" w:rsidP="00A352AF"/>
        </w:tc>
        <w:tc>
          <w:tcPr>
            <w:tcW w:w="1061" w:type="pct"/>
            <w:tcBorders>
              <w:top w:val="nil"/>
              <w:bottom w:val="nil"/>
            </w:tcBorders>
          </w:tcPr>
          <w:p w14:paraId="2C21D415" w14:textId="77777777" w:rsidR="00093F8B" w:rsidRDefault="00093F8B">
            <w:pPr>
              <w:jc w:val="center"/>
            </w:pPr>
          </w:p>
        </w:tc>
      </w:tr>
      <w:tr w:rsidR="00093F8B" w14:paraId="78B0D2F5" w14:textId="28D1FB57" w:rsidTr="0011651D">
        <w:tc>
          <w:tcPr>
            <w:tcW w:w="244" w:type="pc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18A29AE" w14:textId="77777777" w:rsidR="00093F8B" w:rsidRDefault="00093F8B">
            <w:pPr>
              <w:jc w:val="center"/>
            </w:pPr>
          </w:p>
        </w:tc>
        <w:tc>
          <w:tcPr>
            <w:tcW w:w="1333" w:type="pct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C6DDFC4" w14:textId="77777777" w:rsidR="00093F8B" w:rsidRDefault="00093F8B">
            <w:pPr>
              <w:jc w:val="center"/>
            </w:pPr>
          </w:p>
        </w:tc>
        <w:tc>
          <w:tcPr>
            <w:tcW w:w="1500" w:type="pct"/>
            <w:tcBorders>
              <w:top w:val="nil"/>
            </w:tcBorders>
            <w:shd w:val="clear" w:color="auto" w:fill="auto"/>
            <w:vAlign w:val="center"/>
          </w:tcPr>
          <w:p w14:paraId="6E2E16BA" w14:textId="77777777" w:rsidR="00093F8B" w:rsidRDefault="00093F8B" w:rsidP="00A352AF"/>
        </w:tc>
        <w:tc>
          <w:tcPr>
            <w:tcW w:w="862" w:type="pct"/>
            <w:tcBorders>
              <w:top w:val="nil"/>
            </w:tcBorders>
            <w:shd w:val="clear" w:color="auto" w:fill="auto"/>
            <w:vAlign w:val="center"/>
          </w:tcPr>
          <w:p w14:paraId="792AC412" w14:textId="77777777" w:rsidR="00093F8B" w:rsidRDefault="00093F8B" w:rsidP="00A352AF"/>
        </w:tc>
        <w:tc>
          <w:tcPr>
            <w:tcW w:w="1061" w:type="pct"/>
            <w:tcBorders>
              <w:top w:val="nil"/>
            </w:tcBorders>
          </w:tcPr>
          <w:p w14:paraId="1AA4024D" w14:textId="77777777" w:rsidR="00093F8B" w:rsidRDefault="00093F8B" w:rsidP="00A352AF"/>
        </w:tc>
      </w:tr>
    </w:tbl>
    <w:p w14:paraId="3299FAEA" w14:textId="33A1D01A" w:rsidR="00FD515C" w:rsidRDefault="00FD515C">
      <w:pPr>
        <w:rPr>
          <w:rFonts w:cstheme="minorHAnsi"/>
          <w:b/>
          <w:sz w:val="16"/>
          <w:szCs w:val="16"/>
        </w:rPr>
      </w:pPr>
    </w:p>
    <w:p w14:paraId="61B94C49" w14:textId="1CB07A5E" w:rsidR="00591910" w:rsidRDefault="00591910">
      <w:pPr>
        <w:rPr>
          <w:rFonts w:cstheme="minorHAnsi"/>
          <w:b/>
          <w:sz w:val="16"/>
          <w:szCs w:val="16"/>
        </w:rPr>
      </w:pPr>
    </w:p>
    <w:p w14:paraId="39532690" w14:textId="45FB47EA" w:rsidR="00591910" w:rsidRDefault="00591910">
      <w:pPr>
        <w:rPr>
          <w:rFonts w:cstheme="minorHAnsi"/>
          <w:b/>
          <w:sz w:val="16"/>
          <w:szCs w:val="16"/>
        </w:rPr>
      </w:pPr>
    </w:p>
    <w:p w14:paraId="5402C189" w14:textId="08C78355" w:rsidR="00591910" w:rsidRDefault="00591910">
      <w:pPr>
        <w:rPr>
          <w:rFonts w:cstheme="minorHAnsi"/>
          <w:b/>
          <w:sz w:val="16"/>
          <w:szCs w:val="16"/>
        </w:rPr>
      </w:pPr>
    </w:p>
    <w:p w14:paraId="69061032" w14:textId="77777777" w:rsidR="00591910" w:rsidRDefault="00591910">
      <w:pPr>
        <w:rPr>
          <w:rFonts w:cstheme="minorHAnsi"/>
          <w:b/>
          <w:sz w:val="16"/>
          <w:szCs w:val="16"/>
        </w:rPr>
      </w:pPr>
    </w:p>
    <w:p w14:paraId="0416C18C" w14:textId="7D0493AA" w:rsidR="00FD515C" w:rsidRDefault="00A352AF" w:rsidP="00591910">
      <w:pPr>
        <w:tabs>
          <w:tab w:val="left" w:pos="5670"/>
        </w:tabs>
        <w:jc w:val="both"/>
      </w:pPr>
      <w:r>
        <w:rPr>
          <w:rFonts w:cstheme="minorHAnsi"/>
          <w:b/>
          <w:sz w:val="16"/>
          <w:szCs w:val="16"/>
        </w:rPr>
        <w:t>…………………………………………………………..</w:t>
      </w:r>
      <w:r w:rsidR="00591910">
        <w:rPr>
          <w:rFonts w:cstheme="minorHAnsi"/>
          <w:b/>
          <w:sz w:val="16"/>
          <w:szCs w:val="16"/>
        </w:rPr>
        <w:tab/>
        <w:t xml:space="preserve">….........…………………………………………………  </w:t>
      </w:r>
    </w:p>
    <w:p w14:paraId="780BC27E" w14:textId="5D2630C1" w:rsidR="00FD515C" w:rsidRPr="00977358" w:rsidRDefault="00977358" w:rsidP="00591910">
      <w:pPr>
        <w:tabs>
          <w:tab w:val="left" w:pos="5670"/>
        </w:tabs>
        <w:rPr>
          <w:lang w:val="en-US"/>
        </w:rPr>
      </w:pPr>
      <w:r w:rsidRPr="00977358">
        <w:rPr>
          <w:rFonts w:cstheme="minorHAnsi"/>
          <w:b/>
          <w:sz w:val="16"/>
          <w:szCs w:val="16"/>
          <w:lang w:val="en-US"/>
        </w:rPr>
        <w:t xml:space="preserve">Student’s signature </w:t>
      </w:r>
      <w:r w:rsidR="00591910">
        <w:rPr>
          <w:rFonts w:cstheme="minorHAnsi"/>
          <w:b/>
          <w:sz w:val="16"/>
          <w:szCs w:val="16"/>
          <w:lang w:val="en-US"/>
        </w:rPr>
        <w:tab/>
      </w:r>
      <w:r w:rsidRPr="00977358">
        <w:rPr>
          <w:rFonts w:cstheme="minorHAnsi"/>
          <w:b/>
          <w:sz w:val="16"/>
          <w:szCs w:val="16"/>
          <w:lang w:val="en-US"/>
        </w:rPr>
        <w:t xml:space="preserve">Work Placement </w:t>
      </w:r>
      <w:r>
        <w:rPr>
          <w:rFonts w:cstheme="minorHAnsi"/>
          <w:b/>
          <w:sz w:val="16"/>
          <w:szCs w:val="16"/>
          <w:lang w:val="en-US"/>
        </w:rPr>
        <w:t>Supervisor’s signature</w:t>
      </w:r>
    </w:p>
    <w:p w14:paraId="7631432C" w14:textId="77777777" w:rsidR="00FD515C" w:rsidRPr="00977358" w:rsidRDefault="00FD515C" w:rsidP="00591910">
      <w:pPr>
        <w:tabs>
          <w:tab w:val="left" w:pos="5670"/>
        </w:tabs>
        <w:rPr>
          <w:rFonts w:cstheme="minorHAnsi"/>
          <w:b/>
          <w:sz w:val="16"/>
          <w:szCs w:val="16"/>
          <w:lang w:val="en-US"/>
        </w:rPr>
      </w:pPr>
    </w:p>
    <w:p w14:paraId="5AEAE24C" w14:textId="1D2937FA" w:rsidR="00FD515C" w:rsidRDefault="00FD515C" w:rsidP="00591910">
      <w:pPr>
        <w:tabs>
          <w:tab w:val="left" w:pos="5670"/>
        </w:tabs>
        <w:rPr>
          <w:rFonts w:cstheme="minorHAnsi"/>
          <w:b/>
          <w:sz w:val="16"/>
          <w:szCs w:val="16"/>
          <w:lang w:val="en-US"/>
        </w:rPr>
      </w:pPr>
    </w:p>
    <w:p w14:paraId="51553FD2" w14:textId="77777777" w:rsidR="00591910" w:rsidRPr="00977358" w:rsidRDefault="00591910" w:rsidP="00591910">
      <w:pPr>
        <w:tabs>
          <w:tab w:val="left" w:pos="5670"/>
        </w:tabs>
        <w:rPr>
          <w:rFonts w:cstheme="minorHAnsi"/>
          <w:b/>
          <w:sz w:val="16"/>
          <w:szCs w:val="16"/>
          <w:lang w:val="en-US"/>
        </w:rPr>
      </w:pPr>
    </w:p>
    <w:p w14:paraId="7FF86C6D" w14:textId="77777777" w:rsidR="00FD515C" w:rsidRDefault="0074584A" w:rsidP="00591910">
      <w:pPr>
        <w:tabs>
          <w:tab w:val="left" w:pos="5670"/>
        </w:tabs>
      </w:pPr>
      <w:r>
        <w:rPr>
          <w:rFonts w:cstheme="minorHAnsi"/>
          <w:b/>
          <w:sz w:val="16"/>
          <w:szCs w:val="16"/>
        </w:rPr>
        <w:t>……………………………………………………………………</w:t>
      </w:r>
    </w:p>
    <w:p w14:paraId="7864843C" w14:textId="0B4BBCF1" w:rsidR="00564E47" w:rsidRDefault="00977358" w:rsidP="00591910">
      <w:pPr>
        <w:tabs>
          <w:tab w:val="left" w:pos="5670"/>
        </w:tabs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Coordinator’s signature (EWST)</w:t>
      </w:r>
    </w:p>
    <w:p w14:paraId="3500C839" w14:textId="77777777" w:rsidR="00564E47" w:rsidRDefault="00564E47" w:rsidP="00591910">
      <w:pPr>
        <w:tabs>
          <w:tab w:val="left" w:pos="5670"/>
        </w:tabs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p w14:paraId="31A74BC5" w14:textId="77777777" w:rsidR="00FD515C" w:rsidRDefault="00FD515C">
      <w:pPr>
        <w:rPr>
          <w:rFonts w:cstheme="minorHAnsi"/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013"/>
        <w:gridCol w:w="2418"/>
        <w:gridCol w:w="6634"/>
      </w:tblGrid>
      <w:tr w:rsidR="0058541A" w:rsidRPr="00DD3B1E" w14:paraId="15F43AB2" w14:textId="77777777" w:rsidTr="00564E47">
        <w:trPr>
          <w:tblHeader/>
        </w:trPr>
        <w:tc>
          <w:tcPr>
            <w:tcW w:w="1006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2C9E21E" w14:textId="033FB17B" w:rsidR="0058541A" w:rsidRPr="00977358" w:rsidRDefault="00564E47" w:rsidP="00FD6433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977358">
              <w:rPr>
                <w:rFonts w:cstheme="minorHAnsi"/>
                <w:b/>
                <w:sz w:val="16"/>
                <w:szCs w:val="16"/>
                <w:lang w:val="en-US"/>
              </w:rPr>
              <w:br w:type="page"/>
            </w:r>
            <w:r w:rsidR="00977358" w:rsidRPr="00E872BF">
              <w:rPr>
                <w:rFonts w:cstheme="minorHAnsi"/>
                <w:b/>
                <w:lang w:val="en-US"/>
              </w:rPr>
              <w:t xml:space="preserve">Student’s Work Placement Journal </w:t>
            </w:r>
            <w:r w:rsidR="0058541A" w:rsidRPr="00977358">
              <w:rPr>
                <w:rFonts w:cstheme="minorHAnsi"/>
                <w:b/>
                <w:lang w:val="en-US"/>
              </w:rPr>
              <w:t xml:space="preserve">– </w:t>
            </w:r>
            <w:r w:rsidR="00977358" w:rsidRPr="00977358">
              <w:rPr>
                <w:rFonts w:cstheme="minorHAnsi"/>
                <w:b/>
                <w:i/>
                <w:lang w:val="en-US"/>
              </w:rPr>
              <w:t>A</w:t>
            </w:r>
            <w:r w:rsidR="00977358">
              <w:rPr>
                <w:rFonts w:cstheme="minorHAnsi"/>
                <w:b/>
                <w:i/>
                <w:lang w:val="en-US"/>
              </w:rPr>
              <w:t>ctivities Carried Out in Fulfillment of the Student’s Yearly Plan</w:t>
            </w:r>
          </w:p>
        </w:tc>
      </w:tr>
      <w:tr w:rsidR="00D81A5A" w:rsidRPr="00DD3B1E" w14:paraId="0BD641EC" w14:textId="77777777" w:rsidTr="00564E47">
        <w:trPr>
          <w:tblHeader/>
        </w:trPr>
        <w:tc>
          <w:tcPr>
            <w:tcW w:w="1006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1BDDD0F" w14:textId="29120CDE" w:rsidR="00D81A5A" w:rsidRPr="00977358" w:rsidRDefault="00977358" w:rsidP="00FD6433">
            <w:pPr>
              <w:jc w:val="center"/>
              <w:rPr>
                <w:lang w:val="en-US"/>
              </w:rPr>
            </w:pPr>
            <w:r w:rsidRPr="00977358">
              <w:rPr>
                <w:rFonts w:cstheme="minorHAnsi"/>
                <w:b/>
                <w:sz w:val="16"/>
                <w:szCs w:val="16"/>
                <w:lang w:val="en-US"/>
              </w:rPr>
              <w:t xml:space="preserve">Description of activities carried out </w:t>
            </w:r>
            <w:r w:rsidR="00F8373F">
              <w:rPr>
                <w:rFonts w:cstheme="minorHAnsi"/>
                <w:b/>
                <w:sz w:val="16"/>
                <w:szCs w:val="16"/>
                <w:lang w:val="en-US"/>
              </w:rPr>
              <w:t>in fulfillment of</w:t>
            </w:r>
            <w:r w:rsidRPr="00977358">
              <w:rPr>
                <w:rFonts w:cstheme="minorHAnsi"/>
                <w:b/>
                <w:sz w:val="16"/>
                <w:szCs w:val="16"/>
                <w:lang w:val="en-US"/>
              </w:rPr>
              <w:t xml:space="preserve"> the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 xml:space="preserve">Yearly Plan </w:t>
            </w:r>
          </w:p>
        </w:tc>
      </w:tr>
      <w:tr w:rsidR="00D81A5A" w14:paraId="3ABAE3B5" w14:textId="77777777" w:rsidTr="00564E47">
        <w:trPr>
          <w:tblHeader/>
        </w:trPr>
        <w:tc>
          <w:tcPr>
            <w:tcW w:w="1013" w:type="dxa"/>
            <w:shd w:val="clear" w:color="auto" w:fill="auto"/>
            <w:tcMar>
              <w:left w:w="108" w:type="dxa"/>
            </w:tcMar>
            <w:vAlign w:val="center"/>
          </w:tcPr>
          <w:p w14:paraId="35ABBA6D" w14:textId="23E73ED4" w:rsidR="00D81A5A" w:rsidRDefault="00977358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81BAA36" w14:textId="45EBB1C0" w:rsidR="00D81A5A" w:rsidRPr="00977358" w:rsidRDefault="00977358" w:rsidP="00FD6433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977358">
              <w:rPr>
                <w:rFonts w:cstheme="minorHAnsi"/>
                <w:b/>
                <w:sz w:val="16"/>
                <w:szCs w:val="16"/>
                <w:lang w:val="en-US"/>
              </w:rPr>
              <w:t>Hours</w:t>
            </w:r>
            <w:r w:rsidR="00A352AF" w:rsidRPr="00977358">
              <w:rPr>
                <w:rFonts w:cstheme="minorHAnsi"/>
                <w:b/>
                <w:sz w:val="16"/>
                <w:szCs w:val="16"/>
                <w:lang w:val="en-US"/>
              </w:rPr>
              <w:t xml:space="preserve"> (</w:t>
            </w:r>
            <w:r w:rsidR="00F8373F">
              <w:rPr>
                <w:rFonts w:cstheme="minorHAnsi"/>
                <w:b/>
                <w:sz w:val="16"/>
                <w:szCs w:val="16"/>
                <w:lang w:val="en-US"/>
              </w:rPr>
              <w:t xml:space="preserve">including </w:t>
            </w:r>
            <w:r w:rsidRPr="00977358">
              <w:rPr>
                <w:rFonts w:cstheme="minorHAnsi"/>
                <w:b/>
                <w:sz w:val="16"/>
                <w:szCs w:val="16"/>
                <w:lang w:val="en-US"/>
              </w:rPr>
              <w:t>preparation time</w:t>
            </w:r>
            <w:r w:rsidR="00A352AF" w:rsidRPr="00977358">
              <w:rPr>
                <w:rFonts w:cstheme="minorHAnsi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85D9F72" w14:textId="014B2921" w:rsidR="00D81A5A" w:rsidRDefault="00977358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Activity</w:t>
            </w:r>
          </w:p>
        </w:tc>
      </w:tr>
      <w:tr w:rsidR="00D81A5A" w14:paraId="1F22A2B6" w14:textId="77777777" w:rsidTr="00A352AF">
        <w:trPr>
          <w:trHeight w:val="5163"/>
        </w:trPr>
        <w:tc>
          <w:tcPr>
            <w:tcW w:w="1013" w:type="dxa"/>
            <w:shd w:val="clear" w:color="auto" w:fill="auto"/>
            <w:tcMar>
              <w:left w:w="108" w:type="dxa"/>
            </w:tcMar>
            <w:vAlign w:val="center"/>
          </w:tcPr>
          <w:p w14:paraId="2EBE6402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90F5E9E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DADAE96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B0F8C81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E8E0CCD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A8DE972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1416D24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04D6CB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12B105FC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3F5F07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62D5827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49B8404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D2481F8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C9ACBE1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98C46D7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35866040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F274F4A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219B422" w14:textId="77777777" w:rsidR="00D81A5A" w:rsidRDefault="00D81A5A" w:rsidP="00126C9E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F2045B5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41F03ED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4E66666" w14:textId="77777777" w:rsidR="00D81A5A" w:rsidRDefault="00D81A5A" w:rsidP="00FD6433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5F345F3" w14:textId="77777777" w:rsidR="00D81A5A" w:rsidRDefault="00D81A5A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0CF4E87" w14:textId="77777777" w:rsidR="00A352AF" w:rsidRDefault="00A352AF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043CF4" w14:textId="77777777" w:rsidR="00A352AF" w:rsidRDefault="00A352AF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1F6639F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458BD1A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B5B6F55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DCABE0A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5E934EB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E9FC016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198E5FB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1BBADCB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80715E5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2DFC12B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D025354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D43AD02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8510A5B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8071CCD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3E8B2DA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1220886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1ADC06A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1BB8423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1C9268D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CD8E862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857C680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A67009B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C8F078E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621DD35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2FEF3B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5F96E05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FE8984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BEE3C4F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D8C74C0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0679941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16F3299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1F4E534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B0A02FC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A216A92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F022187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526F4CA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289C58C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A6C4F5F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82DBC3D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D9B4A00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972B3AB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063A6DF" w14:textId="77777777" w:rsidR="00FE08BD" w:rsidRDefault="00FE08BD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D8D9DBE" w14:textId="77777777" w:rsidR="00A352AF" w:rsidRDefault="00A352AF" w:rsidP="00564E47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CE959B0" w14:textId="77777777" w:rsidR="00A352AF" w:rsidRDefault="00A352AF" w:rsidP="00FD6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EC8D7A4" w14:textId="77777777" w:rsidR="003975EE" w:rsidRDefault="003975EE" w:rsidP="003975EE">
      <w:pPr>
        <w:rPr>
          <w:rFonts w:cstheme="minorHAnsi"/>
          <w:b/>
          <w:sz w:val="16"/>
          <w:szCs w:val="16"/>
        </w:rPr>
      </w:pPr>
    </w:p>
    <w:p w14:paraId="4A0578E8" w14:textId="77777777" w:rsidR="00B53CC3" w:rsidRDefault="00B53CC3" w:rsidP="00B53CC3">
      <w:pPr>
        <w:rPr>
          <w:rFonts w:cstheme="minorHAnsi"/>
          <w:b/>
          <w:sz w:val="16"/>
          <w:szCs w:val="16"/>
        </w:rPr>
      </w:pPr>
    </w:p>
    <w:p w14:paraId="6B61354B" w14:textId="55CDE127" w:rsidR="00591910" w:rsidRDefault="00591910" w:rsidP="00591910">
      <w:pPr>
        <w:rPr>
          <w:rFonts w:cstheme="minorHAnsi"/>
          <w:b/>
          <w:sz w:val="16"/>
          <w:szCs w:val="16"/>
        </w:rPr>
      </w:pPr>
    </w:p>
    <w:p w14:paraId="56438230" w14:textId="76E6504A" w:rsidR="00591910" w:rsidRDefault="00591910" w:rsidP="00591910">
      <w:pPr>
        <w:rPr>
          <w:rFonts w:cstheme="minorHAnsi"/>
          <w:b/>
          <w:sz w:val="16"/>
          <w:szCs w:val="16"/>
        </w:rPr>
      </w:pPr>
    </w:p>
    <w:p w14:paraId="7CA31373" w14:textId="77777777" w:rsidR="00591910" w:rsidRDefault="00591910" w:rsidP="00591910">
      <w:pPr>
        <w:rPr>
          <w:rFonts w:cstheme="minorHAnsi"/>
          <w:b/>
          <w:sz w:val="16"/>
          <w:szCs w:val="16"/>
        </w:rPr>
      </w:pPr>
    </w:p>
    <w:p w14:paraId="0B46698C" w14:textId="77777777" w:rsidR="00591910" w:rsidRDefault="00591910" w:rsidP="00591910">
      <w:pPr>
        <w:tabs>
          <w:tab w:val="left" w:pos="5670"/>
        </w:tabs>
        <w:jc w:val="both"/>
      </w:pPr>
      <w:r>
        <w:rPr>
          <w:rFonts w:cstheme="minorHAnsi"/>
          <w:b/>
          <w:sz w:val="16"/>
          <w:szCs w:val="16"/>
        </w:rPr>
        <w:t>…………………………………………………………..</w:t>
      </w:r>
      <w:r>
        <w:rPr>
          <w:rFonts w:cstheme="minorHAnsi"/>
          <w:b/>
          <w:sz w:val="16"/>
          <w:szCs w:val="16"/>
        </w:rPr>
        <w:tab/>
        <w:t xml:space="preserve">….........…………………………………………………  </w:t>
      </w:r>
    </w:p>
    <w:p w14:paraId="274BD788" w14:textId="77777777" w:rsidR="00591910" w:rsidRPr="00977358" w:rsidRDefault="00591910" w:rsidP="00591910">
      <w:pPr>
        <w:tabs>
          <w:tab w:val="left" w:pos="5670"/>
        </w:tabs>
        <w:rPr>
          <w:lang w:val="en-US"/>
        </w:rPr>
      </w:pPr>
      <w:r w:rsidRPr="00977358">
        <w:rPr>
          <w:rFonts w:cstheme="minorHAnsi"/>
          <w:b/>
          <w:sz w:val="16"/>
          <w:szCs w:val="16"/>
          <w:lang w:val="en-US"/>
        </w:rPr>
        <w:t xml:space="preserve">Student’s signature </w:t>
      </w:r>
      <w:r>
        <w:rPr>
          <w:rFonts w:cstheme="minorHAnsi"/>
          <w:b/>
          <w:sz w:val="16"/>
          <w:szCs w:val="16"/>
          <w:lang w:val="en-US"/>
        </w:rPr>
        <w:tab/>
      </w:r>
      <w:r w:rsidRPr="00977358">
        <w:rPr>
          <w:rFonts w:cstheme="minorHAnsi"/>
          <w:b/>
          <w:sz w:val="16"/>
          <w:szCs w:val="16"/>
          <w:lang w:val="en-US"/>
        </w:rPr>
        <w:t xml:space="preserve">Work Placement </w:t>
      </w:r>
      <w:r>
        <w:rPr>
          <w:rFonts w:cstheme="minorHAnsi"/>
          <w:b/>
          <w:sz w:val="16"/>
          <w:szCs w:val="16"/>
          <w:lang w:val="en-US"/>
        </w:rPr>
        <w:t>Supervisor’s signature</w:t>
      </w:r>
    </w:p>
    <w:p w14:paraId="239854AD" w14:textId="77777777" w:rsidR="00591910" w:rsidRPr="00977358" w:rsidRDefault="00591910" w:rsidP="00591910">
      <w:pPr>
        <w:tabs>
          <w:tab w:val="left" w:pos="5670"/>
        </w:tabs>
        <w:rPr>
          <w:rFonts w:cstheme="minorHAnsi"/>
          <w:b/>
          <w:sz w:val="16"/>
          <w:szCs w:val="16"/>
          <w:lang w:val="en-US"/>
        </w:rPr>
      </w:pPr>
    </w:p>
    <w:p w14:paraId="25F52347" w14:textId="77777777" w:rsidR="00591910" w:rsidRDefault="00591910" w:rsidP="00591910">
      <w:pPr>
        <w:tabs>
          <w:tab w:val="left" w:pos="5670"/>
        </w:tabs>
        <w:rPr>
          <w:rFonts w:cstheme="minorHAnsi"/>
          <w:b/>
          <w:sz w:val="16"/>
          <w:szCs w:val="16"/>
          <w:lang w:val="en-US"/>
        </w:rPr>
      </w:pPr>
    </w:p>
    <w:p w14:paraId="485717A2" w14:textId="77777777" w:rsidR="00591910" w:rsidRPr="00977358" w:rsidRDefault="00591910" w:rsidP="00591910">
      <w:pPr>
        <w:tabs>
          <w:tab w:val="left" w:pos="5670"/>
        </w:tabs>
        <w:rPr>
          <w:rFonts w:cstheme="minorHAnsi"/>
          <w:b/>
          <w:sz w:val="16"/>
          <w:szCs w:val="16"/>
          <w:lang w:val="en-US"/>
        </w:rPr>
      </w:pPr>
    </w:p>
    <w:p w14:paraId="50328E92" w14:textId="77777777" w:rsidR="00591910" w:rsidRDefault="00591910" w:rsidP="00591910">
      <w:pPr>
        <w:tabs>
          <w:tab w:val="left" w:pos="5670"/>
        </w:tabs>
      </w:pPr>
      <w:r>
        <w:rPr>
          <w:rFonts w:cstheme="minorHAnsi"/>
          <w:b/>
          <w:sz w:val="16"/>
          <w:szCs w:val="16"/>
        </w:rPr>
        <w:t>……………………………………………………………………</w:t>
      </w:r>
    </w:p>
    <w:p w14:paraId="3E946662" w14:textId="77777777" w:rsidR="00591910" w:rsidRDefault="00591910" w:rsidP="00591910">
      <w:pPr>
        <w:tabs>
          <w:tab w:val="left" w:pos="5670"/>
        </w:tabs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Coordinator’s signature (EWST)</w:t>
      </w:r>
    </w:p>
    <w:p w14:paraId="5E28944B" w14:textId="72E690A9" w:rsidR="00591910" w:rsidRDefault="00591910" w:rsidP="00591910">
      <w:pPr>
        <w:tabs>
          <w:tab w:val="left" w:pos="5670"/>
        </w:tabs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p w14:paraId="1248A4B9" w14:textId="77777777" w:rsidR="00E21576" w:rsidRDefault="00E21576" w:rsidP="00591910">
      <w:pPr>
        <w:tabs>
          <w:tab w:val="left" w:pos="5670"/>
        </w:tabs>
        <w:rPr>
          <w:rFonts w:cstheme="minorHAnsi"/>
          <w:b/>
          <w:sz w:val="16"/>
          <w:szCs w:val="16"/>
        </w:rPr>
      </w:pPr>
    </w:p>
    <w:p w14:paraId="4774EE82" w14:textId="65EBC55E" w:rsidR="0044151B" w:rsidRPr="00977358" w:rsidRDefault="00977358" w:rsidP="00E21576">
      <w:pPr>
        <w:rPr>
          <w:b/>
          <w:lang w:val="en-US"/>
        </w:rPr>
      </w:pPr>
      <w:r w:rsidRPr="00977358">
        <w:rPr>
          <w:rFonts w:cstheme="minorHAnsi"/>
          <w:b/>
          <w:lang w:val="en-US"/>
        </w:rPr>
        <w:t xml:space="preserve">Student’s Work Placement Journal </w:t>
      </w:r>
      <w:r w:rsidRPr="00977358">
        <w:rPr>
          <w:b/>
          <w:lang w:val="en-US"/>
        </w:rPr>
        <w:t>–</w:t>
      </w:r>
      <w:r w:rsidR="0044151B" w:rsidRPr="00977358">
        <w:rPr>
          <w:b/>
          <w:lang w:val="en-US"/>
        </w:rPr>
        <w:t xml:space="preserve"> </w:t>
      </w:r>
      <w:r w:rsidRPr="00977358">
        <w:rPr>
          <w:b/>
          <w:i/>
          <w:lang w:val="en-US"/>
        </w:rPr>
        <w:t xml:space="preserve">Report on </w:t>
      </w:r>
      <w:r>
        <w:rPr>
          <w:b/>
          <w:i/>
          <w:lang w:val="en-US"/>
        </w:rPr>
        <w:t xml:space="preserve">the </w:t>
      </w:r>
      <w:r w:rsidRPr="00977358">
        <w:rPr>
          <w:b/>
          <w:i/>
          <w:lang w:val="en-US"/>
        </w:rPr>
        <w:t>Reali</w:t>
      </w:r>
      <w:r>
        <w:rPr>
          <w:b/>
          <w:i/>
          <w:lang w:val="en-US"/>
        </w:rPr>
        <w:t xml:space="preserve">zation of the Student’s Yearly Plan </w:t>
      </w:r>
      <w:r w:rsidR="0044151B" w:rsidRPr="00977358">
        <w:rPr>
          <w:b/>
          <w:i/>
          <w:lang w:val="en-US"/>
        </w:rPr>
        <w:t xml:space="preserve"> </w:t>
      </w:r>
    </w:p>
    <w:tbl>
      <w:tblPr>
        <w:tblStyle w:val="Tabela-Siatka"/>
        <w:tblW w:w="10065" w:type="dxa"/>
        <w:tblInd w:w="-47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836"/>
        <w:gridCol w:w="2229"/>
      </w:tblGrid>
      <w:tr w:rsidR="00A352AF" w14:paraId="205CFA62" w14:textId="77777777" w:rsidTr="00FD6433">
        <w:trPr>
          <w:trHeight w:val="344"/>
        </w:trPr>
        <w:tc>
          <w:tcPr>
            <w:tcW w:w="10065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52A50927" w14:textId="2C39DF28" w:rsidR="0020117F" w:rsidRPr="0020117F" w:rsidRDefault="00977358" w:rsidP="0020117F">
            <w:pPr>
              <w:rPr>
                <w:b/>
                <w:bCs/>
              </w:rPr>
            </w:pPr>
            <w:r>
              <w:rPr>
                <w:rFonts w:cstheme="minorHAnsi"/>
                <w:b/>
              </w:rPr>
              <w:t>Fulfillment of Yearly Plan</w:t>
            </w:r>
            <w:r w:rsidR="00A352AF">
              <w:rPr>
                <w:rFonts w:cstheme="minorHAnsi"/>
                <w:b/>
              </w:rPr>
              <w:t xml:space="preserve"> - </w:t>
            </w:r>
            <w:r w:rsidR="0020117F" w:rsidRPr="0020117F">
              <w:rPr>
                <w:rStyle w:val="jlqj4b"/>
                <w:b/>
                <w:bCs/>
                <w:lang w:val="en"/>
              </w:rPr>
              <w:t>in accordance with the description of planned activities, professional experience gained in relation to the learning outcomes envisaged for the course</w:t>
            </w:r>
            <w:r w:rsidR="0020117F" w:rsidRPr="0020117F">
              <w:rPr>
                <w:b/>
                <w:bCs/>
              </w:rPr>
              <w:t xml:space="preserve"> </w:t>
            </w:r>
          </w:p>
        </w:tc>
      </w:tr>
      <w:tr w:rsidR="00A352AF" w14:paraId="63358E6B" w14:textId="77777777" w:rsidTr="00FD6433">
        <w:trPr>
          <w:trHeight w:val="11118"/>
        </w:trPr>
        <w:tc>
          <w:tcPr>
            <w:tcW w:w="10065" w:type="dxa"/>
            <w:gridSpan w:val="2"/>
            <w:shd w:val="clear" w:color="auto" w:fill="auto"/>
            <w:tcMar>
              <w:left w:w="98" w:type="dxa"/>
            </w:tcMar>
          </w:tcPr>
          <w:p w14:paraId="3E9E7223" w14:textId="77777777" w:rsidR="00A352AF" w:rsidRDefault="00A352AF" w:rsidP="00AE12D3"/>
          <w:p w14:paraId="5074EEAD" w14:textId="77777777" w:rsidR="00F17E06" w:rsidRDefault="00F17E06" w:rsidP="00AE12D3"/>
          <w:p w14:paraId="49C74D63" w14:textId="77777777" w:rsidR="00F17E06" w:rsidRDefault="00F17E06" w:rsidP="00AE12D3"/>
          <w:p w14:paraId="1512B24E" w14:textId="77777777" w:rsidR="00F17E06" w:rsidRDefault="00F17E06" w:rsidP="00AE12D3"/>
          <w:p w14:paraId="37E04119" w14:textId="77777777" w:rsidR="00F17E06" w:rsidRDefault="00F17E06" w:rsidP="00AE12D3"/>
          <w:p w14:paraId="54E8AFA1" w14:textId="77777777" w:rsidR="00F17E06" w:rsidRDefault="00F17E06" w:rsidP="00AE12D3"/>
          <w:p w14:paraId="7B828A6C" w14:textId="77777777" w:rsidR="00F17E06" w:rsidRDefault="00F17E06" w:rsidP="00AE12D3"/>
          <w:p w14:paraId="7AE2A088" w14:textId="7DA69A83" w:rsidR="00F17E06" w:rsidRPr="00A352AF" w:rsidRDefault="00F17E06" w:rsidP="00AE12D3"/>
        </w:tc>
      </w:tr>
      <w:tr w:rsidR="00A352AF" w:rsidRPr="00DD3B1E" w14:paraId="1EABE22B" w14:textId="77777777" w:rsidTr="00FD6433">
        <w:tc>
          <w:tcPr>
            <w:tcW w:w="10065" w:type="dxa"/>
            <w:gridSpan w:val="2"/>
            <w:shd w:val="clear" w:color="auto" w:fill="auto"/>
            <w:tcMar>
              <w:left w:w="98" w:type="dxa"/>
            </w:tcMar>
          </w:tcPr>
          <w:p w14:paraId="4828A7CE" w14:textId="5ABA57AF" w:rsidR="00E21576" w:rsidRDefault="0020117F" w:rsidP="00E21576">
            <w:pPr>
              <w:jc w:val="center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 xml:space="preserve">ASSESSMENT OF THE </w:t>
            </w:r>
            <w:r w:rsidR="00BC268A">
              <w:rPr>
                <w:rStyle w:val="jlqj4b"/>
                <w:lang w:val="en"/>
              </w:rPr>
              <w:t>WORK PLACEMENT</w:t>
            </w:r>
          </w:p>
          <w:p w14:paraId="16C78673" w14:textId="39C2CA36" w:rsidR="0020117F" w:rsidRDefault="0020117F" w:rsidP="00E21576">
            <w:pPr>
              <w:jc w:val="center"/>
            </w:pPr>
            <w:r>
              <w:rPr>
                <w:rStyle w:val="jlqj4b"/>
                <w:lang w:val="en"/>
              </w:rPr>
              <w:t xml:space="preserve">(to be completed by the </w:t>
            </w:r>
            <w:r w:rsidR="00E21576">
              <w:rPr>
                <w:rStyle w:val="jlqj4b"/>
                <w:lang w:val="en"/>
              </w:rPr>
              <w:t>Coordinator</w:t>
            </w:r>
            <w:r>
              <w:rPr>
                <w:rStyle w:val="jlqj4b"/>
                <w:lang w:val="en"/>
              </w:rPr>
              <w:t>)</w:t>
            </w:r>
          </w:p>
          <w:p w14:paraId="3558C66E" w14:textId="77777777" w:rsidR="0020117F" w:rsidRDefault="0020117F" w:rsidP="00E21576">
            <w:pPr>
              <w:rPr>
                <w:rFonts w:cstheme="minorHAnsi"/>
                <w:b/>
              </w:rPr>
            </w:pPr>
          </w:p>
          <w:p w14:paraId="3BB15F90" w14:textId="35D4F5AA" w:rsidR="00AE12D3" w:rsidRPr="00DD3B1E" w:rsidRDefault="00FE1D39" w:rsidP="00564E4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3B1E">
              <w:rPr>
                <w:rFonts w:cstheme="minorHAnsi"/>
                <w:b/>
                <w:lang w:val="en-US"/>
              </w:rPr>
              <w:t>Learning objectives for each subject are found on pages 2-3 of the Placement Journal</w:t>
            </w:r>
            <w:r w:rsidR="00AE12D3" w:rsidRPr="00DD3B1E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A9447B" w14:paraId="0076B6C2" w14:textId="77777777" w:rsidTr="00564E47">
        <w:tc>
          <w:tcPr>
            <w:tcW w:w="7836" w:type="dxa"/>
            <w:shd w:val="clear" w:color="auto" w:fill="auto"/>
            <w:tcMar>
              <w:left w:w="98" w:type="dxa"/>
            </w:tcMar>
          </w:tcPr>
          <w:p w14:paraId="431050B5" w14:textId="77777777" w:rsidR="00A9447B" w:rsidRPr="00DD3B1E" w:rsidRDefault="00A9447B" w:rsidP="00564E47">
            <w:pPr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</w:p>
          <w:p w14:paraId="63F4F55C" w14:textId="199081BF" w:rsidR="00741809" w:rsidRPr="00E21576" w:rsidRDefault="00E2692E" w:rsidP="00564E47">
            <w:pPr>
              <w:rPr>
                <w:rFonts w:ascii="Calibri" w:hAnsi="Calibri" w:cs="Calibri"/>
                <w:sz w:val="20"/>
                <w:szCs w:val="20"/>
              </w:rPr>
            </w:pPr>
            <w:r w:rsidRPr="00E21576">
              <w:rPr>
                <w:rFonts w:ascii="Calibri" w:hAnsi="Calibri" w:cs="Calibri"/>
                <w:sz w:val="20"/>
                <w:szCs w:val="20"/>
              </w:rPr>
              <w:t xml:space="preserve">PEU </w:t>
            </w:r>
            <w:r w:rsidR="00AE12D3" w:rsidRPr="00E21576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  <w:p w14:paraId="27AD6B0D" w14:textId="77777777" w:rsidR="00E21576" w:rsidRPr="00E21576" w:rsidRDefault="00E21576" w:rsidP="00564E4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75C0CF" w14:textId="6281C69D" w:rsidR="00741809" w:rsidRPr="00E21576" w:rsidRDefault="00E2692E" w:rsidP="00564E47">
            <w:pPr>
              <w:rPr>
                <w:rFonts w:ascii="Calibri" w:hAnsi="Calibri" w:cs="Calibri"/>
                <w:sz w:val="20"/>
                <w:szCs w:val="20"/>
              </w:rPr>
            </w:pPr>
            <w:r w:rsidRPr="00E21576">
              <w:rPr>
                <w:rFonts w:ascii="Calibri" w:hAnsi="Calibri" w:cs="Calibri"/>
                <w:sz w:val="20"/>
                <w:szCs w:val="20"/>
              </w:rPr>
              <w:t xml:space="preserve">PEU </w:t>
            </w:r>
            <w:r w:rsidR="00741809" w:rsidRPr="00E21576"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  <w:p w14:paraId="20AE61A4" w14:textId="77777777" w:rsidR="00E21576" w:rsidRPr="00E21576" w:rsidRDefault="00E21576" w:rsidP="00564E4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729EBE" w14:textId="42F0886C" w:rsidR="00741809" w:rsidRPr="00E21576" w:rsidRDefault="00E2692E" w:rsidP="00564E47">
            <w:pPr>
              <w:rPr>
                <w:rFonts w:ascii="Calibri" w:hAnsi="Calibri" w:cs="Calibri"/>
                <w:sz w:val="20"/>
                <w:szCs w:val="20"/>
              </w:rPr>
            </w:pPr>
            <w:r w:rsidRPr="00E21576">
              <w:rPr>
                <w:rFonts w:ascii="Calibri" w:hAnsi="Calibri" w:cs="Calibri"/>
                <w:sz w:val="20"/>
                <w:szCs w:val="20"/>
              </w:rPr>
              <w:t xml:space="preserve">PEU </w:t>
            </w:r>
            <w:r w:rsidR="00741809" w:rsidRPr="00E21576"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  <w:p w14:paraId="47CA2651" w14:textId="77777777" w:rsidR="00E21576" w:rsidRPr="00E21576" w:rsidRDefault="00E21576" w:rsidP="00564E4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4094D2" w14:textId="5CE49237" w:rsidR="00741809" w:rsidRPr="00E21576" w:rsidRDefault="00E2692E" w:rsidP="00564E47">
            <w:pPr>
              <w:rPr>
                <w:rFonts w:ascii="Calibri" w:hAnsi="Calibri" w:cs="Calibri"/>
                <w:sz w:val="20"/>
                <w:szCs w:val="20"/>
              </w:rPr>
            </w:pPr>
            <w:r w:rsidRPr="00E21576">
              <w:rPr>
                <w:rFonts w:ascii="Calibri" w:hAnsi="Calibri" w:cs="Calibri"/>
                <w:sz w:val="20"/>
                <w:szCs w:val="20"/>
              </w:rPr>
              <w:t xml:space="preserve">PEU </w:t>
            </w:r>
            <w:r w:rsidR="00AE12D3" w:rsidRPr="00E21576"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  <w:p w14:paraId="1CAFF633" w14:textId="77777777" w:rsidR="00E21576" w:rsidRPr="00E21576" w:rsidRDefault="00E21576" w:rsidP="00564E4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9A262A" w14:textId="312CBF34" w:rsidR="00741809" w:rsidRPr="00E21576" w:rsidRDefault="00E2692E" w:rsidP="00564E47">
            <w:pPr>
              <w:rPr>
                <w:rFonts w:ascii="Calibri" w:hAnsi="Calibri" w:cs="Calibri"/>
                <w:sz w:val="20"/>
                <w:szCs w:val="20"/>
              </w:rPr>
            </w:pPr>
            <w:r w:rsidRPr="00E21576">
              <w:rPr>
                <w:rFonts w:ascii="Calibri" w:hAnsi="Calibri" w:cs="Calibri"/>
                <w:sz w:val="20"/>
                <w:szCs w:val="20"/>
              </w:rPr>
              <w:t xml:space="preserve">PEU </w:t>
            </w:r>
            <w:r w:rsidR="00741809" w:rsidRPr="00E21576"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  <w:p w14:paraId="70E7E348" w14:textId="77777777" w:rsidR="00E21576" w:rsidRPr="00E21576" w:rsidRDefault="00E21576" w:rsidP="00564E4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B6E5FD" w14:textId="2584C0DF" w:rsidR="00741809" w:rsidRPr="00E21576" w:rsidRDefault="00E2692E" w:rsidP="00564E47">
            <w:pPr>
              <w:rPr>
                <w:rFonts w:ascii="Calibri" w:hAnsi="Calibri" w:cs="Calibri"/>
                <w:sz w:val="20"/>
                <w:szCs w:val="20"/>
              </w:rPr>
            </w:pPr>
            <w:r w:rsidRPr="00E21576">
              <w:rPr>
                <w:rFonts w:ascii="Calibri" w:hAnsi="Calibri" w:cs="Calibri"/>
                <w:sz w:val="20"/>
                <w:szCs w:val="20"/>
              </w:rPr>
              <w:t xml:space="preserve">PEU </w:t>
            </w:r>
            <w:r w:rsidR="00741809" w:rsidRPr="00E21576"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  <w:p w14:paraId="2D01FF2C" w14:textId="77777777" w:rsidR="00E21576" w:rsidRPr="00E21576" w:rsidRDefault="00E21576" w:rsidP="00564E4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A1CE63" w14:textId="0B072ACF" w:rsidR="00741809" w:rsidRPr="00E21576" w:rsidRDefault="00E2692E" w:rsidP="00564E47">
            <w:pPr>
              <w:rPr>
                <w:rFonts w:ascii="Calibri" w:hAnsi="Calibri" w:cs="Calibri"/>
                <w:sz w:val="20"/>
                <w:szCs w:val="20"/>
              </w:rPr>
            </w:pPr>
            <w:r w:rsidRPr="00E21576">
              <w:rPr>
                <w:rFonts w:ascii="Calibri" w:hAnsi="Calibri" w:cs="Calibri"/>
                <w:sz w:val="20"/>
                <w:szCs w:val="20"/>
              </w:rPr>
              <w:t xml:space="preserve">PEU </w:t>
            </w:r>
            <w:r w:rsidR="00AE12D3" w:rsidRPr="00E21576">
              <w:rPr>
                <w:rFonts w:ascii="Calibri" w:hAnsi="Calibri" w:cs="Calibri"/>
                <w:sz w:val="20"/>
                <w:szCs w:val="20"/>
              </w:rPr>
              <w:t>7</w:t>
            </w:r>
          </w:p>
          <w:p w14:paraId="24777DA4" w14:textId="77777777" w:rsidR="007012FF" w:rsidRPr="00AB3899" w:rsidRDefault="007012FF" w:rsidP="00564E4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14:paraId="171BAF9B" w14:textId="77777777" w:rsidR="00A9447B" w:rsidRPr="004B50AE" w:rsidRDefault="00A9447B" w:rsidP="00A9447B">
            <w:pPr>
              <w:jc w:val="both"/>
              <w:rPr>
                <w:sz w:val="20"/>
                <w:szCs w:val="20"/>
              </w:rPr>
            </w:pPr>
            <w:r w:rsidRPr="004B50AE">
              <w:rPr>
                <w:sz w:val="20"/>
                <w:szCs w:val="20"/>
              </w:rPr>
              <w:t xml:space="preserve"> </w:t>
            </w:r>
          </w:p>
          <w:p w14:paraId="1C2C9B89" w14:textId="77777777" w:rsidR="00A9447B" w:rsidRPr="004B50AE" w:rsidRDefault="00DD1715" w:rsidP="00DD1715">
            <w:pPr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</w:t>
            </w:r>
            <w:r w:rsidR="00A9447B" w:rsidRPr="004B50AE">
              <w:rPr>
                <w:rFonts w:cstheme="minorHAnsi"/>
                <w:b/>
                <w:sz w:val="20"/>
                <w:szCs w:val="20"/>
              </w:rPr>
              <w:t>3</w:t>
            </w:r>
            <w:r w:rsidRPr="004B50AE">
              <w:rPr>
                <w:rFonts w:cstheme="minorHAnsi"/>
                <w:b/>
                <w:sz w:val="20"/>
                <w:szCs w:val="20"/>
              </w:rPr>
              <w:t xml:space="preserve">     3+   </w:t>
            </w:r>
            <w:r w:rsidR="00A9447B" w:rsidRPr="004B50AE">
              <w:rPr>
                <w:rFonts w:cstheme="minorHAnsi"/>
                <w:b/>
                <w:sz w:val="20"/>
                <w:szCs w:val="20"/>
              </w:rPr>
              <w:t>4</w:t>
            </w:r>
            <w:r w:rsidRPr="004B50AE">
              <w:rPr>
                <w:rFonts w:cstheme="minorHAnsi"/>
                <w:b/>
                <w:sz w:val="20"/>
                <w:szCs w:val="20"/>
              </w:rPr>
              <w:t xml:space="preserve">     4+   </w:t>
            </w:r>
            <w:r w:rsidR="00A9447B" w:rsidRPr="004B50AE">
              <w:rPr>
                <w:rFonts w:cstheme="minorHAnsi"/>
                <w:b/>
                <w:sz w:val="20"/>
                <w:szCs w:val="20"/>
              </w:rPr>
              <w:t xml:space="preserve">5  </w:t>
            </w:r>
          </w:p>
          <w:p w14:paraId="1B02BAA9" w14:textId="77777777" w:rsidR="00741809" w:rsidRDefault="00741809" w:rsidP="00F17E0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C6C6845" w14:textId="42D5C18D" w:rsidR="00A9447B" w:rsidRDefault="00DD1715" w:rsidP="00E21576">
            <w:pPr>
              <w:ind w:left="44"/>
              <w:jc w:val="both"/>
              <w:rPr>
                <w:b/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1D6F1C69" w14:textId="77777777" w:rsidR="00E21576" w:rsidRPr="00E21576" w:rsidRDefault="00E21576" w:rsidP="00E21576">
            <w:pPr>
              <w:ind w:left="44"/>
              <w:jc w:val="both"/>
              <w:rPr>
                <w:sz w:val="20"/>
                <w:szCs w:val="20"/>
              </w:rPr>
            </w:pPr>
          </w:p>
          <w:p w14:paraId="05E8EC79" w14:textId="77777777" w:rsidR="00DD1715" w:rsidRPr="004B50AE" w:rsidRDefault="00DD1715" w:rsidP="00DD1715">
            <w:pPr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53C4836C" w14:textId="77777777" w:rsidR="00A9447B" w:rsidRPr="004B50AE" w:rsidRDefault="00A9447B" w:rsidP="00A944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F2992E" w14:textId="77777777" w:rsidR="00741809" w:rsidRPr="004B50AE" w:rsidRDefault="00741809" w:rsidP="00741809">
            <w:pPr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1EC69C8A" w14:textId="41881525" w:rsidR="00E2692E" w:rsidRPr="00E21576" w:rsidRDefault="00E2692E" w:rsidP="00E21576">
            <w:pPr>
              <w:ind w:left="44"/>
              <w:jc w:val="both"/>
              <w:rPr>
                <w:sz w:val="20"/>
                <w:szCs w:val="20"/>
              </w:rPr>
            </w:pPr>
          </w:p>
          <w:p w14:paraId="346134DA" w14:textId="77777777" w:rsidR="00741809" w:rsidRPr="004B50AE" w:rsidRDefault="00741809" w:rsidP="00741809">
            <w:pPr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10356152" w14:textId="77777777" w:rsidR="00A9447B" w:rsidRDefault="00A9447B" w:rsidP="00A944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E33D42" w14:textId="77777777" w:rsidR="00741809" w:rsidRPr="004B50AE" w:rsidRDefault="00741809" w:rsidP="00741809">
            <w:pPr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2AB20F34" w14:textId="77777777" w:rsidR="00741809" w:rsidRDefault="00741809" w:rsidP="00A944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9F5FAD" w14:textId="77777777" w:rsidR="00E21576" w:rsidRDefault="00741809" w:rsidP="00741809">
            <w:pPr>
              <w:ind w:left="4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</w:t>
            </w:r>
          </w:p>
          <w:p w14:paraId="04EC2465" w14:textId="77777777" w:rsidR="00E21576" w:rsidRDefault="00E21576" w:rsidP="00741809">
            <w:pPr>
              <w:ind w:left="4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C20C6C8" w14:textId="77777777" w:rsidR="00741809" w:rsidRPr="004B50AE" w:rsidRDefault="00741809" w:rsidP="00F17E06">
            <w:pPr>
              <w:ind w:left="44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447B" w14:paraId="7B0C607A" w14:textId="77777777" w:rsidTr="00DD1715">
        <w:tc>
          <w:tcPr>
            <w:tcW w:w="7836" w:type="dxa"/>
            <w:shd w:val="clear" w:color="auto" w:fill="auto"/>
            <w:tcMar>
              <w:left w:w="98" w:type="dxa"/>
            </w:tcMar>
          </w:tcPr>
          <w:p w14:paraId="654DEA9E" w14:textId="77777777" w:rsidR="00A9447B" w:rsidRPr="004B50AE" w:rsidRDefault="00A9447B" w:rsidP="00A9447B">
            <w:pPr>
              <w:jc w:val="both"/>
              <w:rPr>
                <w:sz w:val="20"/>
                <w:szCs w:val="20"/>
                <w:lang w:eastAsia="pl-PL"/>
              </w:rPr>
            </w:pPr>
          </w:p>
          <w:p w14:paraId="792EADCD" w14:textId="4DE4F233" w:rsidR="00A9447B" w:rsidRPr="006333DE" w:rsidRDefault="00E21576" w:rsidP="00A9447B">
            <w:pPr>
              <w:jc w:val="both"/>
              <w:rPr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6333DE">
              <w:rPr>
                <w:b/>
                <w:bCs/>
                <w:sz w:val="20"/>
                <w:szCs w:val="20"/>
                <w:lang w:val="pl-PL" w:eastAsia="pl-PL"/>
              </w:rPr>
              <w:t>Final</w:t>
            </w:r>
            <w:proofErr w:type="spellEnd"/>
            <w:r w:rsidRPr="006333DE">
              <w:rPr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333DE">
              <w:rPr>
                <w:b/>
                <w:bCs/>
                <w:sz w:val="20"/>
                <w:szCs w:val="20"/>
                <w:lang w:val="pl-PL" w:eastAsia="pl-PL"/>
              </w:rPr>
              <w:t>assessment</w:t>
            </w:r>
            <w:proofErr w:type="spellEnd"/>
          </w:p>
          <w:p w14:paraId="0ECE8730" w14:textId="77777777" w:rsidR="00A9447B" w:rsidRPr="004B50AE" w:rsidRDefault="00A9447B" w:rsidP="00A9447B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14:paraId="2424FDB4" w14:textId="77777777" w:rsidR="00A9447B" w:rsidRPr="004B50AE" w:rsidRDefault="00A9447B" w:rsidP="00A9447B">
            <w:pPr>
              <w:jc w:val="both"/>
              <w:rPr>
                <w:sz w:val="20"/>
                <w:szCs w:val="20"/>
              </w:rPr>
            </w:pPr>
          </w:p>
          <w:p w14:paraId="3A259DE2" w14:textId="77777777" w:rsidR="00DD1715" w:rsidRPr="004B50AE" w:rsidRDefault="00DD1715" w:rsidP="00DD1715">
            <w:pPr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5026C97B" w14:textId="77777777" w:rsidR="00A9447B" w:rsidRPr="004B50AE" w:rsidRDefault="00A9447B" w:rsidP="00A9447B">
            <w:pPr>
              <w:jc w:val="both"/>
              <w:rPr>
                <w:sz w:val="20"/>
                <w:szCs w:val="20"/>
              </w:rPr>
            </w:pPr>
          </w:p>
        </w:tc>
      </w:tr>
      <w:tr w:rsidR="00A9447B" w14:paraId="7BEC1F70" w14:textId="77777777" w:rsidTr="00A9447B">
        <w:trPr>
          <w:trHeight w:val="1852"/>
        </w:trPr>
        <w:tc>
          <w:tcPr>
            <w:tcW w:w="10065" w:type="dxa"/>
            <w:gridSpan w:val="2"/>
            <w:shd w:val="clear" w:color="auto" w:fill="auto"/>
            <w:tcMar>
              <w:left w:w="98" w:type="dxa"/>
            </w:tcMar>
          </w:tcPr>
          <w:p w14:paraId="4D209637" w14:textId="33C2BA6D" w:rsidR="0052358D" w:rsidRPr="006333DE" w:rsidRDefault="006333DE" w:rsidP="0052358D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jlqj4b"/>
                <w:b/>
                <w:bCs/>
                <w:sz w:val="20"/>
                <w:szCs w:val="20"/>
                <w:lang w:val="en"/>
              </w:rPr>
              <w:t>Comments</w:t>
            </w:r>
            <w:r w:rsidR="0052358D" w:rsidRPr="006333DE">
              <w:rPr>
                <w:rStyle w:val="jlqj4b"/>
                <w:b/>
                <w:bCs/>
                <w:sz w:val="20"/>
                <w:szCs w:val="20"/>
                <w:lang w:val="en"/>
              </w:rPr>
              <w:t xml:space="preserve"> on</w:t>
            </w:r>
            <w:r>
              <w:rPr>
                <w:rStyle w:val="jlqj4b"/>
                <w:b/>
                <w:bCs/>
                <w:sz w:val="20"/>
                <w:szCs w:val="20"/>
                <w:lang w:val="en"/>
              </w:rPr>
              <w:t xml:space="preserve"> the</w:t>
            </w:r>
            <w:r w:rsidR="0052358D" w:rsidRPr="006333DE">
              <w:rPr>
                <w:rStyle w:val="jlqj4b"/>
                <w:b/>
                <w:bCs/>
                <w:sz w:val="20"/>
                <w:szCs w:val="20"/>
                <w:lang w:val="en"/>
              </w:rPr>
              <w:t xml:space="preserve"> knowledge, skills and social competenc</w:t>
            </w:r>
            <w:r>
              <w:rPr>
                <w:rStyle w:val="jlqj4b"/>
                <w:b/>
                <w:bCs/>
                <w:sz w:val="20"/>
                <w:szCs w:val="20"/>
                <w:lang w:val="en"/>
              </w:rPr>
              <w:t>i</w:t>
            </w:r>
            <w:r w:rsidR="0052358D" w:rsidRPr="006333DE">
              <w:rPr>
                <w:rStyle w:val="jlqj4b"/>
                <w:b/>
                <w:bCs/>
                <w:sz w:val="20"/>
                <w:szCs w:val="20"/>
                <w:lang w:val="en"/>
              </w:rPr>
              <w:t xml:space="preserve">es </w:t>
            </w:r>
            <w:r>
              <w:rPr>
                <w:rStyle w:val="jlqj4b"/>
                <w:b/>
                <w:bCs/>
                <w:sz w:val="20"/>
                <w:szCs w:val="20"/>
                <w:lang w:val="en"/>
              </w:rPr>
              <w:t>demonstrated by</w:t>
            </w:r>
            <w:r w:rsidR="0052358D" w:rsidRPr="006333DE">
              <w:rPr>
                <w:rStyle w:val="jlqj4b"/>
                <w:b/>
                <w:bCs/>
                <w:sz w:val="20"/>
                <w:szCs w:val="20"/>
                <w:lang w:val="en"/>
              </w:rPr>
              <w:t xml:space="preserve"> the student and </w:t>
            </w:r>
            <w:r>
              <w:rPr>
                <w:rStyle w:val="jlqj4b"/>
                <w:b/>
                <w:bCs/>
                <w:sz w:val="20"/>
                <w:szCs w:val="20"/>
                <w:lang w:val="en"/>
              </w:rPr>
              <w:t xml:space="preserve">on </w:t>
            </w:r>
            <w:r w:rsidR="0052358D" w:rsidRPr="006333DE">
              <w:rPr>
                <w:rStyle w:val="jlqj4b"/>
                <w:b/>
                <w:bCs/>
                <w:sz w:val="20"/>
                <w:szCs w:val="20"/>
                <w:lang w:val="en"/>
              </w:rPr>
              <w:t xml:space="preserve">the </w:t>
            </w:r>
            <w:r>
              <w:rPr>
                <w:rStyle w:val="jlqj4b"/>
                <w:b/>
                <w:bCs/>
                <w:sz w:val="20"/>
                <w:szCs w:val="20"/>
                <w:lang w:val="en"/>
              </w:rPr>
              <w:t xml:space="preserve">degree to which the student carried out the plan for his/her work placement. </w:t>
            </w:r>
          </w:p>
          <w:p w14:paraId="1A82C237" w14:textId="77777777" w:rsidR="0052358D" w:rsidRDefault="0052358D" w:rsidP="00FD643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DB9263" w14:textId="77777777" w:rsidR="00A9447B" w:rsidRDefault="00A9447B" w:rsidP="00FD6433">
            <w:pPr>
              <w:rPr>
                <w:rFonts w:cstheme="minorHAnsi"/>
                <w:sz w:val="20"/>
                <w:szCs w:val="20"/>
              </w:rPr>
            </w:pPr>
          </w:p>
          <w:p w14:paraId="078BC57F" w14:textId="77777777" w:rsidR="00A9447B" w:rsidRDefault="00A9447B" w:rsidP="00FD64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245156" w14:textId="77777777" w:rsidR="00A9447B" w:rsidRDefault="00A9447B" w:rsidP="00FD64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510C8F" w14:textId="77777777" w:rsidR="00A9447B" w:rsidRDefault="00A9447B" w:rsidP="004B50A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5BAC41" w14:textId="77777777" w:rsidR="00A9447B" w:rsidRDefault="00A9447B" w:rsidP="00FD64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50AE" w14:paraId="201D8568" w14:textId="77777777" w:rsidTr="00A9447B">
        <w:trPr>
          <w:trHeight w:val="1852"/>
        </w:trPr>
        <w:tc>
          <w:tcPr>
            <w:tcW w:w="10065" w:type="dxa"/>
            <w:gridSpan w:val="2"/>
            <w:shd w:val="clear" w:color="auto" w:fill="auto"/>
            <w:tcMar>
              <w:left w:w="98" w:type="dxa"/>
            </w:tcMar>
          </w:tcPr>
          <w:p w14:paraId="2B1B2A5A" w14:textId="7BD8E59A" w:rsidR="0052358D" w:rsidRPr="006333DE" w:rsidRDefault="006333DE" w:rsidP="0052358D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jlqj4b"/>
                <w:b/>
                <w:bCs/>
                <w:sz w:val="20"/>
                <w:szCs w:val="20"/>
                <w:lang w:val="en"/>
              </w:rPr>
              <w:t>Wha</w:t>
            </w:r>
            <w:r w:rsidR="0052358D" w:rsidRPr="006333DE">
              <w:rPr>
                <w:rStyle w:val="jlqj4b"/>
                <w:b/>
                <w:bCs/>
                <w:sz w:val="20"/>
                <w:szCs w:val="20"/>
                <w:lang w:val="en"/>
              </w:rPr>
              <w:t xml:space="preserve">t other curricular content / subjects / methods / forms of education could be introduced into the study program to better prepare students for </w:t>
            </w:r>
            <w:r>
              <w:rPr>
                <w:rStyle w:val="jlqj4b"/>
                <w:b/>
                <w:sz w:val="20"/>
                <w:szCs w:val="20"/>
                <w:lang w:val="en"/>
              </w:rPr>
              <w:t>work p</w:t>
            </w:r>
            <w:r w:rsidRPr="006333DE">
              <w:rPr>
                <w:rStyle w:val="jlqj4b"/>
                <w:b/>
                <w:sz w:val="20"/>
                <w:szCs w:val="20"/>
                <w:lang w:val="en"/>
              </w:rPr>
              <w:t>lacement</w:t>
            </w:r>
            <w:r>
              <w:rPr>
                <w:rStyle w:val="jlqj4b"/>
                <w:bCs/>
                <w:lang w:val="en"/>
              </w:rPr>
              <w:t xml:space="preserve"> (</w:t>
            </w:r>
            <w:r w:rsidR="0052358D" w:rsidRPr="006333DE">
              <w:rPr>
                <w:rStyle w:val="jlqj4b"/>
                <w:b/>
                <w:bCs/>
                <w:sz w:val="20"/>
                <w:szCs w:val="20"/>
                <w:lang w:val="en"/>
              </w:rPr>
              <w:t>apprenticeships</w:t>
            </w:r>
            <w:r>
              <w:rPr>
                <w:rStyle w:val="jlqj4b"/>
                <w:b/>
                <w:bCs/>
                <w:sz w:val="20"/>
                <w:szCs w:val="20"/>
                <w:lang w:val="en"/>
              </w:rPr>
              <w:t>)</w:t>
            </w:r>
            <w:r w:rsidR="0052358D" w:rsidRPr="006333DE">
              <w:rPr>
                <w:rStyle w:val="jlqj4b"/>
                <w:b/>
                <w:bCs/>
                <w:sz w:val="20"/>
                <w:szCs w:val="20"/>
                <w:lang w:val="en"/>
              </w:rPr>
              <w:t>?</w:t>
            </w:r>
            <w:r w:rsidR="0052358D" w:rsidRPr="006333D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C7F0632" w14:textId="0DAAC845" w:rsidR="0052358D" w:rsidRDefault="0052358D" w:rsidP="00B67C1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793A712" w14:textId="77777777" w:rsidR="0044151B" w:rsidRDefault="0044151B" w:rsidP="0044151B">
      <w:pPr>
        <w:rPr>
          <w:rFonts w:cstheme="minorHAnsi"/>
          <w:b/>
          <w:sz w:val="16"/>
          <w:szCs w:val="16"/>
        </w:rPr>
      </w:pPr>
    </w:p>
    <w:p w14:paraId="667D3188" w14:textId="77777777" w:rsidR="00A8441C" w:rsidRDefault="00A8441C" w:rsidP="0044151B">
      <w:pPr>
        <w:rPr>
          <w:rFonts w:cstheme="minorHAnsi"/>
          <w:b/>
          <w:sz w:val="16"/>
          <w:szCs w:val="16"/>
        </w:rPr>
      </w:pPr>
    </w:p>
    <w:p w14:paraId="39F24833" w14:textId="1B498FFB" w:rsidR="00510027" w:rsidRPr="00510027" w:rsidRDefault="00510027" w:rsidP="00510027">
      <w:pPr>
        <w:jc w:val="both"/>
        <w:rPr>
          <w:lang w:val="en-US"/>
        </w:rPr>
      </w:pPr>
      <w:r w:rsidRPr="00510027">
        <w:rPr>
          <w:rFonts w:cstheme="minorHAnsi"/>
          <w:b/>
          <w:sz w:val="16"/>
          <w:szCs w:val="16"/>
          <w:lang w:val="en-US"/>
        </w:rPr>
        <w:t xml:space="preserve">….........…………………………………………………                                                                                                                                             </w:t>
      </w:r>
    </w:p>
    <w:p w14:paraId="1EC89642" w14:textId="702554BE" w:rsidR="00510027" w:rsidRPr="00977358" w:rsidRDefault="00510027" w:rsidP="00510027">
      <w:pPr>
        <w:rPr>
          <w:lang w:val="en-US"/>
        </w:rPr>
      </w:pPr>
      <w:r w:rsidRPr="00977358">
        <w:rPr>
          <w:rFonts w:cstheme="minorHAnsi"/>
          <w:b/>
          <w:sz w:val="16"/>
          <w:szCs w:val="16"/>
          <w:lang w:val="en-US"/>
        </w:rPr>
        <w:t xml:space="preserve">Student’s signature </w:t>
      </w:r>
      <w:r w:rsidRPr="00977358">
        <w:rPr>
          <w:rFonts w:cstheme="minorHAnsi"/>
          <w:b/>
          <w:sz w:val="16"/>
          <w:szCs w:val="16"/>
          <w:lang w:val="en-US"/>
        </w:rPr>
        <w:tab/>
      </w:r>
      <w:r w:rsidRPr="00977358">
        <w:rPr>
          <w:rFonts w:cstheme="minorHAnsi"/>
          <w:b/>
          <w:sz w:val="16"/>
          <w:szCs w:val="16"/>
          <w:lang w:val="en-US"/>
        </w:rPr>
        <w:tab/>
      </w:r>
      <w:r w:rsidRPr="00977358">
        <w:rPr>
          <w:rFonts w:cstheme="minorHAnsi"/>
          <w:b/>
          <w:sz w:val="16"/>
          <w:szCs w:val="16"/>
          <w:lang w:val="en-US"/>
        </w:rPr>
        <w:tab/>
      </w:r>
      <w:r w:rsidRPr="00977358">
        <w:rPr>
          <w:rFonts w:cstheme="minorHAnsi"/>
          <w:b/>
          <w:sz w:val="16"/>
          <w:szCs w:val="16"/>
          <w:lang w:val="en-US"/>
        </w:rPr>
        <w:tab/>
      </w:r>
      <w:r w:rsidRPr="00977358">
        <w:rPr>
          <w:rFonts w:cstheme="minorHAnsi"/>
          <w:b/>
          <w:sz w:val="16"/>
          <w:szCs w:val="16"/>
          <w:lang w:val="en-US"/>
        </w:rPr>
        <w:tab/>
      </w:r>
      <w:r w:rsidRPr="00977358">
        <w:rPr>
          <w:rFonts w:cstheme="minorHAnsi"/>
          <w:b/>
          <w:sz w:val="16"/>
          <w:szCs w:val="16"/>
          <w:lang w:val="en-US"/>
        </w:rPr>
        <w:tab/>
      </w:r>
      <w:r w:rsidRPr="00977358">
        <w:rPr>
          <w:rFonts w:cstheme="minorHAnsi"/>
          <w:b/>
          <w:sz w:val="16"/>
          <w:szCs w:val="16"/>
          <w:lang w:val="en-US"/>
        </w:rPr>
        <w:tab/>
      </w:r>
      <w:r w:rsidRPr="00977358">
        <w:rPr>
          <w:rFonts w:cstheme="minorHAnsi"/>
          <w:b/>
          <w:sz w:val="16"/>
          <w:szCs w:val="16"/>
          <w:lang w:val="en-US"/>
        </w:rPr>
        <w:tab/>
      </w:r>
    </w:p>
    <w:p w14:paraId="103931A1" w14:textId="77777777" w:rsidR="00510027" w:rsidRPr="00977358" w:rsidRDefault="00510027" w:rsidP="00510027">
      <w:pPr>
        <w:rPr>
          <w:rFonts w:cstheme="minorHAnsi"/>
          <w:b/>
          <w:sz w:val="16"/>
          <w:szCs w:val="16"/>
          <w:lang w:val="en-US"/>
        </w:rPr>
      </w:pPr>
    </w:p>
    <w:p w14:paraId="7D31A42F" w14:textId="77777777" w:rsidR="00510027" w:rsidRPr="00977358" w:rsidRDefault="00510027" w:rsidP="00510027">
      <w:pPr>
        <w:rPr>
          <w:rFonts w:cstheme="minorHAnsi"/>
          <w:b/>
          <w:sz w:val="16"/>
          <w:szCs w:val="16"/>
          <w:lang w:val="en-US"/>
        </w:rPr>
      </w:pPr>
    </w:p>
    <w:p w14:paraId="74748FD7" w14:textId="77777777" w:rsidR="00510027" w:rsidRPr="00510027" w:rsidRDefault="00510027" w:rsidP="00510027">
      <w:pPr>
        <w:rPr>
          <w:lang w:val="en-US"/>
        </w:rPr>
      </w:pPr>
      <w:r w:rsidRPr="00510027">
        <w:rPr>
          <w:rFonts w:cstheme="minorHAnsi"/>
          <w:b/>
          <w:sz w:val="16"/>
          <w:szCs w:val="16"/>
          <w:lang w:val="en-US"/>
        </w:rPr>
        <w:t>……………………………………………………………………</w:t>
      </w:r>
    </w:p>
    <w:p w14:paraId="474638F7" w14:textId="4D60FE37" w:rsidR="00F8373F" w:rsidRPr="00510027" w:rsidRDefault="00510027" w:rsidP="00510027">
      <w:pPr>
        <w:rPr>
          <w:rFonts w:cstheme="minorHAnsi"/>
          <w:b/>
          <w:sz w:val="16"/>
          <w:szCs w:val="16"/>
          <w:lang w:val="en-US"/>
        </w:rPr>
      </w:pPr>
      <w:r w:rsidRPr="00510027">
        <w:rPr>
          <w:rFonts w:cstheme="minorHAnsi"/>
          <w:b/>
          <w:sz w:val="16"/>
          <w:szCs w:val="16"/>
          <w:lang w:val="en-US"/>
        </w:rPr>
        <w:t>Coordinator’s signature (EWST)</w:t>
      </w:r>
    </w:p>
    <w:p w14:paraId="12662E96" w14:textId="77777777" w:rsidR="00510027" w:rsidRDefault="00510027" w:rsidP="00510027">
      <w:pPr>
        <w:rPr>
          <w:rFonts w:cstheme="minorHAnsi"/>
          <w:b/>
          <w:sz w:val="16"/>
          <w:szCs w:val="16"/>
          <w:lang w:val="en-US"/>
        </w:rPr>
      </w:pPr>
    </w:p>
    <w:p w14:paraId="64F9C5B4" w14:textId="77777777" w:rsidR="00510027" w:rsidRDefault="00510027" w:rsidP="00510027">
      <w:pPr>
        <w:rPr>
          <w:rFonts w:cstheme="minorHAnsi"/>
          <w:b/>
          <w:sz w:val="16"/>
          <w:szCs w:val="16"/>
          <w:lang w:val="en-US"/>
        </w:rPr>
      </w:pPr>
    </w:p>
    <w:p w14:paraId="2AF1819B" w14:textId="0E05CF95" w:rsidR="00E21576" w:rsidRDefault="00E21576" w:rsidP="00E21576">
      <w:pPr>
        <w:tabs>
          <w:tab w:val="left" w:pos="5103"/>
        </w:tabs>
        <w:rPr>
          <w:rFonts w:cstheme="minorHAnsi"/>
          <w:b/>
          <w:sz w:val="16"/>
          <w:szCs w:val="16"/>
          <w:lang w:val="pl-PL"/>
        </w:rPr>
      </w:pPr>
      <w:r w:rsidRPr="00B76E62">
        <w:rPr>
          <w:rFonts w:cstheme="minorHAnsi"/>
          <w:b/>
          <w:sz w:val="16"/>
          <w:szCs w:val="16"/>
          <w:lang w:val="en-US"/>
        </w:rPr>
        <w:tab/>
      </w:r>
      <w:r w:rsidR="00603CAE" w:rsidRPr="00DD3B1E">
        <w:rPr>
          <w:rFonts w:cstheme="minorHAnsi"/>
          <w:b/>
          <w:sz w:val="16"/>
          <w:szCs w:val="16"/>
          <w:lang w:val="pl-PL"/>
        </w:rPr>
        <w:t>………………………………………………………………………</w:t>
      </w:r>
    </w:p>
    <w:p w14:paraId="47A6CEBB" w14:textId="6216483C" w:rsidR="00A9447B" w:rsidRPr="0052358D" w:rsidRDefault="00E21576" w:rsidP="00E21576">
      <w:pPr>
        <w:tabs>
          <w:tab w:val="left" w:pos="5103"/>
        </w:tabs>
        <w:rPr>
          <w:rFonts w:cstheme="minorHAnsi"/>
          <w:b/>
          <w:sz w:val="16"/>
          <w:szCs w:val="16"/>
          <w:lang w:val="en-US"/>
        </w:rPr>
      </w:pPr>
      <w:r>
        <w:rPr>
          <w:rFonts w:cstheme="minorHAnsi"/>
          <w:b/>
          <w:sz w:val="16"/>
          <w:szCs w:val="16"/>
          <w:lang w:val="pl-PL"/>
        </w:rPr>
        <w:tab/>
      </w:r>
      <w:r w:rsidR="0052358D" w:rsidRPr="0052358D">
        <w:rPr>
          <w:rFonts w:cstheme="minorHAnsi"/>
          <w:b/>
          <w:sz w:val="16"/>
          <w:szCs w:val="16"/>
          <w:lang w:val="en-US"/>
        </w:rPr>
        <w:t>Dean</w:t>
      </w:r>
      <w:r w:rsidR="0052358D">
        <w:rPr>
          <w:rFonts w:cstheme="minorHAnsi"/>
          <w:b/>
          <w:sz w:val="16"/>
          <w:szCs w:val="16"/>
          <w:lang w:val="en-US"/>
        </w:rPr>
        <w:t>’s signature</w:t>
      </w:r>
      <w:r w:rsidR="00603CAE" w:rsidRPr="0052358D">
        <w:rPr>
          <w:rFonts w:cstheme="minorHAnsi"/>
          <w:b/>
          <w:sz w:val="16"/>
          <w:szCs w:val="16"/>
          <w:lang w:val="en-US"/>
        </w:rPr>
        <w:t xml:space="preserve"> </w:t>
      </w:r>
      <w:r w:rsidR="0052358D" w:rsidRPr="0052358D">
        <w:rPr>
          <w:rFonts w:cstheme="minorHAnsi"/>
          <w:b/>
          <w:sz w:val="16"/>
          <w:szCs w:val="16"/>
          <w:lang w:val="en-US"/>
        </w:rPr>
        <w:t>(</w:t>
      </w:r>
      <w:r w:rsidR="00603CAE" w:rsidRPr="0052358D">
        <w:rPr>
          <w:rFonts w:cstheme="minorHAnsi"/>
          <w:b/>
          <w:sz w:val="16"/>
          <w:szCs w:val="16"/>
          <w:lang w:val="en-US"/>
        </w:rPr>
        <w:t>EWST</w:t>
      </w:r>
      <w:r w:rsidR="0052358D" w:rsidRPr="0052358D">
        <w:rPr>
          <w:rFonts w:cstheme="minorHAnsi"/>
          <w:b/>
          <w:sz w:val="16"/>
          <w:szCs w:val="16"/>
          <w:lang w:val="en-US"/>
        </w:rPr>
        <w:t>)</w:t>
      </w:r>
    </w:p>
    <w:p w14:paraId="68E11DEA" w14:textId="1F4588AE" w:rsidR="00F8373F" w:rsidRPr="0052358D" w:rsidRDefault="00F8373F" w:rsidP="00E2692E">
      <w:pPr>
        <w:ind w:left="6372"/>
        <w:rPr>
          <w:rFonts w:cstheme="minorHAnsi"/>
          <w:b/>
          <w:sz w:val="16"/>
          <w:szCs w:val="16"/>
          <w:lang w:val="en-US"/>
        </w:rPr>
      </w:pPr>
    </w:p>
    <w:p w14:paraId="71C41F34" w14:textId="77777777" w:rsidR="00F8373F" w:rsidRPr="00F8373F" w:rsidRDefault="00F8373F" w:rsidP="00F8373F">
      <w:pPr>
        <w:jc w:val="both"/>
        <w:rPr>
          <w:rFonts w:cstheme="minorHAnsi"/>
          <w:b/>
          <w:sz w:val="20"/>
          <w:szCs w:val="20"/>
          <w:lang w:val="en-US"/>
        </w:rPr>
      </w:pPr>
    </w:p>
    <w:sectPr w:rsidR="00F8373F" w:rsidRPr="00F8373F" w:rsidSect="00761D76">
      <w:footerReference w:type="default" r:id="rId8"/>
      <w:pgSz w:w="11906" w:h="16838"/>
      <w:pgMar w:top="765" w:right="851" w:bottom="765" w:left="1418" w:header="907" w:footer="90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964A" w14:textId="77777777" w:rsidR="00285C09" w:rsidRDefault="00285C09">
      <w:r>
        <w:separator/>
      </w:r>
    </w:p>
  </w:endnote>
  <w:endnote w:type="continuationSeparator" w:id="0">
    <w:p w14:paraId="36A4C96A" w14:textId="77777777" w:rsidR="00285C09" w:rsidRDefault="0028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0657"/>
      <w:docPartObj>
        <w:docPartGallery w:val="Page Numbers (Bottom of Page)"/>
        <w:docPartUnique/>
      </w:docPartObj>
    </w:sdtPr>
    <w:sdtEndPr/>
    <w:sdtContent>
      <w:p w14:paraId="3AEB81AD" w14:textId="77777777" w:rsidR="00FD6433" w:rsidRDefault="00FD64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2D3">
          <w:rPr>
            <w:noProof/>
          </w:rPr>
          <w:t>7</w:t>
        </w:r>
        <w:r>
          <w:fldChar w:fldCharType="end"/>
        </w:r>
      </w:p>
    </w:sdtContent>
  </w:sdt>
  <w:p w14:paraId="77DAA8EE" w14:textId="77777777" w:rsidR="00FD6433" w:rsidRDefault="00FD6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C046" w14:textId="77777777" w:rsidR="00285C09" w:rsidRDefault="00285C09">
      <w:r>
        <w:separator/>
      </w:r>
    </w:p>
  </w:footnote>
  <w:footnote w:type="continuationSeparator" w:id="0">
    <w:p w14:paraId="40525935" w14:textId="77777777" w:rsidR="00285C09" w:rsidRDefault="00285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TYzNjQ1s7A0MjBX0lEKTi0uzszPAykwrAUA2AG7MiwAAAA="/>
  </w:docVars>
  <w:rsids>
    <w:rsidRoot w:val="00FD515C"/>
    <w:rsid w:val="00056ED0"/>
    <w:rsid w:val="00057C9B"/>
    <w:rsid w:val="0009290A"/>
    <w:rsid w:val="00093A79"/>
    <w:rsid w:val="00093F8B"/>
    <w:rsid w:val="000F33DB"/>
    <w:rsid w:val="00104A5F"/>
    <w:rsid w:val="0011651D"/>
    <w:rsid w:val="00126C9E"/>
    <w:rsid w:val="001824E1"/>
    <w:rsid w:val="001C0824"/>
    <w:rsid w:val="002009C1"/>
    <w:rsid w:val="0020117F"/>
    <w:rsid w:val="00206921"/>
    <w:rsid w:val="0021333A"/>
    <w:rsid w:val="00227F11"/>
    <w:rsid w:val="00285C09"/>
    <w:rsid w:val="002A109F"/>
    <w:rsid w:val="002B1561"/>
    <w:rsid w:val="002B4755"/>
    <w:rsid w:val="002D7056"/>
    <w:rsid w:val="002E1960"/>
    <w:rsid w:val="002F16A2"/>
    <w:rsid w:val="002F1BE0"/>
    <w:rsid w:val="0035709F"/>
    <w:rsid w:val="003975EE"/>
    <w:rsid w:val="00430196"/>
    <w:rsid w:val="00430695"/>
    <w:rsid w:val="0044151B"/>
    <w:rsid w:val="004536E8"/>
    <w:rsid w:val="00460E41"/>
    <w:rsid w:val="00496E05"/>
    <w:rsid w:val="004B50AE"/>
    <w:rsid w:val="00505E0C"/>
    <w:rsid w:val="00510027"/>
    <w:rsid w:val="0052358D"/>
    <w:rsid w:val="0052680B"/>
    <w:rsid w:val="00564E47"/>
    <w:rsid w:val="0058541A"/>
    <w:rsid w:val="0058781D"/>
    <w:rsid w:val="00591910"/>
    <w:rsid w:val="005A56B9"/>
    <w:rsid w:val="005E0FA2"/>
    <w:rsid w:val="00603CAE"/>
    <w:rsid w:val="006333DE"/>
    <w:rsid w:val="00643E3A"/>
    <w:rsid w:val="006E225A"/>
    <w:rsid w:val="007012FF"/>
    <w:rsid w:val="00714023"/>
    <w:rsid w:val="00726AFA"/>
    <w:rsid w:val="00741809"/>
    <w:rsid w:val="0074584A"/>
    <w:rsid w:val="00761D76"/>
    <w:rsid w:val="007926BA"/>
    <w:rsid w:val="007F2C7C"/>
    <w:rsid w:val="008622D3"/>
    <w:rsid w:val="008921B6"/>
    <w:rsid w:val="008B26E2"/>
    <w:rsid w:val="008E55F2"/>
    <w:rsid w:val="009232F4"/>
    <w:rsid w:val="009345F5"/>
    <w:rsid w:val="00977358"/>
    <w:rsid w:val="009C4F90"/>
    <w:rsid w:val="00A04535"/>
    <w:rsid w:val="00A352AF"/>
    <w:rsid w:val="00A8441C"/>
    <w:rsid w:val="00A91285"/>
    <w:rsid w:val="00A9447B"/>
    <w:rsid w:val="00A96B81"/>
    <w:rsid w:val="00AB3899"/>
    <w:rsid w:val="00AD7954"/>
    <w:rsid w:val="00AE12D3"/>
    <w:rsid w:val="00AF3810"/>
    <w:rsid w:val="00B04529"/>
    <w:rsid w:val="00B46074"/>
    <w:rsid w:val="00B53CC3"/>
    <w:rsid w:val="00B67C18"/>
    <w:rsid w:val="00B76E62"/>
    <w:rsid w:val="00B846F2"/>
    <w:rsid w:val="00BB778E"/>
    <w:rsid w:val="00BC038C"/>
    <w:rsid w:val="00BC268A"/>
    <w:rsid w:val="00BD3CE8"/>
    <w:rsid w:val="00C25538"/>
    <w:rsid w:val="00C52FC4"/>
    <w:rsid w:val="00C60C15"/>
    <w:rsid w:val="00CA1EDE"/>
    <w:rsid w:val="00CD2400"/>
    <w:rsid w:val="00CF39C1"/>
    <w:rsid w:val="00D16CDC"/>
    <w:rsid w:val="00D27C9D"/>
    <w:rsid w:val="00D81A5A"/>
    <w:rsid w:val="00DA1127"/>
    <w:rsid w:val="00DA21B8"/>
    <w:rsid w:val="00DA7957"/>
    <w:rsid w:val="00DD1715"/>
    <w:rsid w:val="00DD3B1E"/>
    <w:rsid w:val="00DD540C"/>
    <w:rsid w:val="00DF061B"/>
    <w:rsid w:val="00E04AFD"/>
    <w:rsid w:val="00E21576"/>
    <w:rsid w:val="00E2692E"/>
    <w:rsid w:val="00E656AE"/>
    <w:rsid w:val="00E807F2"/>
    <w:rsid w:val="00E872BF"/>
    <w:rsid w:val="00F17E06"/>
    <w:rsid w:val="00F45A24"/>
    <w:rsid w:val="00F8373F"/>
    <w:rsid w:val="00FA11E2"/>
    <w:rsid w:val="00FD515C"/>
    <w:rsid w:val="00FD6433"/>
    <w:rsid w:val="00FE08BD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C3376"/>
  <w15:docId w15:val="{BC027AA1-5676-449B-823C-D39518E6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5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gwek3">
    <w:name w:val="heading 3"/>
    <w:basedOn w:val="Normalny"/>
    <w:next w:val="Normalny"/>
    <w:link w:val="Nagwek3Znak"/>
    <w:qFormat/>
    <w:rsid w:val="00BD3CE8"/>
    <w:pPr>
      <w:keepNext/>
      <w:suppressAutoHyphens/>
      <w:ind w:left="3969"/>
      <w:jc w:val="both"/>
      <w:outlineLvl w:val="2"/>
    </w:pPr>
    <w:rPr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qFormat/>
    <w:rsid w:val="00BA5070"/>
  </w:style>
  <w:style w:type="character" w:customStyle="1" w:styleId="StopkaZnak">
    <w:name w:val="Stopka Znak"/>
    <w:basedOn w:val="Domylnaczcionkaakapitu"/>
    <w:link w:val="Stopka"/>
    <w:uiPriority w:val="99"/>
    <w:qFormat/>
    <w:rsid w:val="00BA507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50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40196"/>
    <w:rPr>
      <w:rFonts w:ascii="Georgia" w:eastAsia="Times New Roman" w:hAnsi="Georgia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B40196"/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F0E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F0E4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Znak Znak Znak,Znak Znak"/>
    <w:basedOn w:val="Normalny"/>
    <w:next w:val="Tekstpodstawowy"/>
    <w:link w:val="NagwekZnak"/>
    <w:uiPriority w:val="99"/>
    <w:unhideWhenUsed/>
    <w:rsid w:val="00BA50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rsid w:val="00B40196"/>
    <w:pPr>
      <w:textAlignment w:val="baseline"/>
    </w:pPr>
    <w:rPr>
      <w:rFonts w:ascii="Georgia" w:hAnsi="Georgia"/>
      <w:sz w:val="20"/>
      <w:szCs w:val="20"/>
      <w:lang w:val="pl-PL"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 w:line="276" w:lineRule="auto"/>
    </w:pPr>
    <w:rPr>
      <w:rFonts w:asciiTheme="minorHAnsi" w:eastAsiaTheme="minorHAnsi" w:hAnsiTheme="minorHAnsi" w:cs="Arial Unicode MS"/>
      <w:i/>
      <w:iCs/>
      <w:lang w:val="pl-PL" w:eastAsia="en-US"/>
    </w:rPr>
  </w:style>
  <w:style w:type="paragraph" w:customStyle="1" w:styleId="Indeks">
    <w:name w:val="Indeks"/>
    <w:basedOn w:val="Normalny"/>
    <w:qFormat/>
    <w:pPr>
      <w:suppressLineNumbers/>
      <w:spacing w:after="200" w:line="276" w:lineRule="auto"/>
    </w:pPr>
    <w:rPr>
      <w:rFonts w:asciiTheme="minorHAnsi" w:eastAsiaTheme="minorHAnsi" w:hAnsiTheme="minorHAnsi" w:cs="Arial Unicode MS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BA50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5070"/>
    <w:rPr>
      <w:rFonts w:ascii="Tahoma" w:eastAsiaTheme="minorHAnsi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0A0C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ytu">
    <w:name w:val="Title"/>
    <w:basedOn w:val="Normalny"/>
    <w:link w:val="TytuZnak"/>
    <w:qFormat/>
    <w:rsid w:val="00B4019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pl-PL" w:eastAsia="pl-PL"/>
    </w:rPr>
  </w:style>
  <w:style w:type="paragraph" w:styleId="Tekstprzypisudolnego">
    <w:name w:val="footnote text"/>
    <w:basedOn w:val="Normalny"/>
    <w:link w:val="TekstprzypisudolnegoZnak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Zawartotabeli">
    <w:name w:val="Zawartość tabeli"/>
    <w:basedOn w:val="Normalny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2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151B"/>
    <w:rPr>
      <w:color w:val="00000A"/>
    </w:rPr>
  </w:style>
  <w:style w:type="character" w:styleId="Pogrubienie">
    <w:name w:val="Strong"/>
    <w:basedOn w:val="Domylnaczcionkaakapitu"/>
    <w:uiPriority w:val="22"/>
    <w:qFormat/>
    <w:rsid w:val="003975EE"/>
    <w:rPr>
      <w:b/>
      <w:bCs/>
    </w:rPr>
  </w:style>
  <w:style w:type="paragraph" w:customStyle="1" w:styleId="Default">
    <w:name w:val="Default"/>
    <w:rsid w:val="00BD3C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D3CE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43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433"/>
    <w:pPr>
      <w:spacing w:after="200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43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43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43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6433"/>
  </w:style>
  <w:style w:type="character" w:styleId="UyteHipercze">
    <w:name w:val="FollowedHyperlink"/>
    <w:uiPriority w:val="99"/>
    <w:semiHidden/>
    <w:unhideWhenUsed/>
    <w:rsid w:val="00AE12D3"/>
    <w:rPr>
      <w:color w:val="800080"/>
      <w:u w:val="single"/>
    </w:rPr>
  </w:style>
  <w:style w:type="character" w:customStyle="1" w:styleId="jlqj4b">
    <w:name w:val="jlqj4b"/>
    <w:basedOn w:val="Domylnaczcionkaakapitu"/>
    <w:rsid w:val="0020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3C7505F-2A66-44C9-B1E5-EC126D51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1060</Words>
  <Characters>6364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EWST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Joanna Gacka</cp:lastModifiedBy>
  <cp:revision>2</cp:revision>
  <cp:lastPrinted>2012-08-28T11:57:00Z</cp:lastPrinted>
  <dcterms:created xsi:type="dcterms:W3CDTF">2022-01-11T13:13:00Z</dcterms:created>
  <dcterms:modified xsi:type="dcterms:W3CDTF">2022-01-11T13:13:00Z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EWST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